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29D" w:rsidRDefault="0030429D" w:rsidP="00F032FB">
      <w:pPr>
        <w:jc w:val="center"/>
        <w:rPr>
          <w:b/>
          <w:sz w:val="32"/>
          <w:szCs w:val="32"/>
        </w:rPr>
      </w:pPr>
      <w:r>
        <w:rPr>
          <w:rFonts w:hint="eastAsia"/>
          <w:b/>
          <w:sz w:val="32"/>
          <w:szCs w:val="32"/>
        </w:rPr>
        <w:t>关于评选、表彰</w:t>
      </w:r>
      <w:r>
        <w:rPr>
          <w:b/>
          <w:sz w:val="32"/>
          <w:szCs w:val="32"/>
        </w:rPr>
        <w:t xml:space="preserve"> </w:t>
      </w:r>
    </w:p>
    <w:p w:rsidR="0030429D" w:rsidRDefault="0030429D" w:rsidP="00F032FB">
      <w:pPr>
        <w:jc w:val="center"/>
        <w:rPr>
          <w:b/>
          <w:sz w:val="32"/>
          <w:szCs w:val="32"/>
        </w:rPr>
      </w:pPr>
      <w:r>
        <w:rPr>
          <w:rFonts w:hint="eastAsia"/>
          <w:b/>
          <w:sz w:val="32"/>
          <w:szCs w:val="32"/>
        </w:rPr>
        <w:t>“十佳”研究生党支部、优秀研究生共产党员的通知</w:t>
      </w:r>
    </w:p>
    <w:p w:rsidR="0030429D" w:rsidRDefault="0030429D" w:rsidP="00F032FB"/>
    <w:p w:rsidR="0030429D" w:rsidRDefault="0030429D" w:rsidP="00F032FB">
      <w:pPr>
        <w:rPr>
          <w:b/>
          <w:sz w:val="28"/>
          <w:szCs w:val="28"/>
        </w:rPr>
      </w:pPr>
      <w:r>
        <w:rPr>
          <w:rFonts w:hint="eastAsia"/>
          <w:b/>
          <w:sz w:val="28"/>
          <w:szCs w:val="28"/>
        </w:rPr>
        <w:t>各院（系、所）党委、党总支、研究生党支部：</w:t>
      </w:r>
    </w:p>
    <w:p w:rsidR="0030429D" w:rsidRDefault="0030429D" w:rsidP="00F032FB">
      <w:pPr>
        <w:rPr>
          <w:sz w:val="28"/>
          <w:szCs w:val="28"/>
        </w:rPr>
      </w:pPr>
      <w:r>
        <w:rPr>
          <w:rFonts w:hint="eastAsia"/>
          <w:sz w:val="28"/>
          <w:szCs w:val="28"/>
        </w:rPr>
        <w:t xml:space="preserve">　　为了全面贯彻落实党的党的十八大和</w:t>
      </w:r>
      <w:r w:rsidRPr="00805268">
        <w:rPr>
          <w:rFonts w:hint="eastAsia"/>
          <w:sz w:val="28"/>
          <w:szCs w:val="28"/>
        </w:rPr>
        <w:t>十</w:t>
      </w:r>
      <w:r>
        <w:rPr>
          <w:rFonts w:hint="eastAsia"/>
          <w:sz w:val="28"/>
          <w:szCs w:val="28"/>
        </w:rPr>
        <w:t>八届四中全会精神，总结新形势下研究生基层党组织的建设经验，发挥优秀研究生共产党员的先锋模范作用，决定评选、表彰“十佳”研究生党支部和一批优秀研究生共产党员，现将评选、表彰的有关事项通知如下：</w:t>
      </w:r>
    </w:p>
    <w:p w:rsidR="0030429D" w:rsidRDefault="0030429D" w:rsidP="00F032FB">
      <w:pPr>
        <w:rPr>
          <w:sz w:val="28"/>
          <w:szCs w:val="28"/>
        </w:rPr>
      </w:pPr>
      <w:r>
        <w:rPr>
          <w:rFonts w:hint="eastAsia"/>
          <w:sz w:val="28"/>
          <w:szCs w:val="28"/>
        </w:rPr>
        <w:t>一、评选对象及条件</w:t>
      </w:r>
    </w:p>
    <w:p w:rsidR="0030429D" w:rsidRDefault="0030429D" w:rsidP="00F032FB">
      <w:pPr>
        <w:rPr>
          <w:sz w:val="28"/>
          <w:szCs w:val="28"/>
        </w:rPr>
      </w:pPr>
      <w:r>
        <w:rPr>
          <w:rFonts w:hint="eastAsia"/>
          <w:sz w:val="28"/>
          <w:szCs w:val="28"/>
        </w:rPr>
        <w:t xml:space="preserve">　　（一）评选对象</w:t>
      </w:r>
    </w:p>
    <w:p w:rsidR="0030429D" w:rsidRDefault="0030429D" w:rsidP="00F032FB">
      <w:pPr>
        <w:rPr>
          <w:sz w:val="28"/>
          <w:szCs w:val="28"/>
        </w:rPr>
      </w:pPr>
      <w:r>
        <w:rPr>
          <w:rFonts w:hint="eastAsia"/>
          <w:sz w:val="28"/>
          <w:szCs w:val="28"/>
        </w:rPr>
        <w:t xml:space="preserve">　　　</w:t>
      </w:r>
      <w:r>
        <w:rPr>
          <w:sz w:val="28"/>
          <w:szCs w:val="28"/>
        </w:rPr>
        <w:t>1</w:t>
      </w:r>
      <w:r>
        <w:rPr>
          <w:rFonts w:hint="eastAsia"/>
          <w:sz w:val="28"/>
          <w:szCs w:val="28"/>
        </w:rPr>
        <w:t>、“十佳”研究生党支部的评选对象为全校基层研究生党支部；</w:t>
      </w:r>
    </w:p>
    <w:p w:rsidR="0030429D" w:rsidRDefault="0030429D" w:rsidP="00F032FB">
      <w:pPr>
        <w:rPr>
          <w:sz w:val="28"/>
          <w:szCs w:val="28"/>
        </w:rPr>
      </w:pPr>
      <w:r>
        <w:rPr>
          <w:rFonts w:hint="eastAsia"/>
          <w:sz w:val="28"/>
          <w:szCs w:val="28"/>
        </w:rPr>
        <w:t xml:space="preserve">　　　</w:t>
      </w:r>
      <w:r>
        <w:rPr>
          <w:sz w:val="28"/>
          <w:szCs w:val="28"/>
        </w:rPr>
        <w:t>2</w:t>
      </w:r>
      <w:r>
        <w:rPr>
          <w:rFonts w:hint="eastAsia"/>
          <w:sz w:val="28"/>
          <w:szCs w:val="28"/>
        </w:rPr>
        <w:t>、优秀研究生共产党员的评选对象为组织关系在我校的、在籍研究生正式党员</w:t>
      </w:r>
      <w:r>
        <w:rPr>
          <w:sz w:val="28"/>
          <w:szCs w:val="28"/>
        </w:rPr>
        <w:t>(</w:t>
      </w:r>
      <w:r>
        <w:rPr>
          <w:rFonts w:hint="eastAsia"/>
          <w:sz w:val="28"/>
          <w:szCs w:val="28"/>
        </w:rPr>
        <w:t>不含临时组织关系</w:t>
      </w:r>
      <w:r>
        <w:rPr>
          <w:sz w:val="28"/>
          <w:szCs w:val="28"/>
        </w:rPr>
        <w:t>)</w:t>
      </w:r>
      <w:r>
        <w:rPr>
          <w:rFonts w:hint="eastAsia"/>
          <w:sz w:val="28"/>
          <w:szCs w:val="28"/>
        </w:rPr>
        <w:t>。</w:t>
      </w:r>
      <w:r>
        <w:rPr>
          <w:sz w:val="28"/>
          <w:szCs w:val="28"/>
        </w:rPr>
        <w:t xml:space="preserve"> </w:t>
      </w:r>
    </w:p>
    <w:p w:rsidR="0030429D" w:rsidRDefault="0030429D" w:rsidP="00F032FB">
      <w:pPr>
        <w:rPr>
          <w:sz w:val="28"/>
          <w:szCs w:val="28"/>
        </w:rPr>
      </w:pPr>
      <w:r>
        <w:rPr>
          <w:rFonts w:hint="eastAsia"/>
          <w:sz w:val="28"/>
          <w:szCs w:val="28"/>
        </w:rPr>
        <w:t xml:space="preserve">　　（二）</w:t>
      </w:r>
      <w:r>
        <w:rPr>
          <w:sz w:val="28"/>
          <w:szCs w:val="28"/>
        </w:rPr>
        <w:t xml:space="preserve"> </w:t>
      </w:r>
      <w:r>
        <w:rPr>
          <w:rFonts w:hint="eastAsia"/>
          <w:sz w:val="28"/>
          <w:szCs w:val="28"/>
        </w:rPr>
        <w:t>评选条件</w:t>
      </w:r>
    </w:p>
    <w:p w:rsidR="0030429D" w:rsidRDefault="0030429D" w:rsidP="00634A80">
      <w:pPr>
        <w:ind w:firstLineChars="200" w:firstLine="560"/>
        <w:rPr>
          <w:sz w:val="28"/>
          <w:szCs w:val="28"/>
        </w:rPr>
      </w:pPr>
      <w:r>
        <w:rPr>
          <w:sz w:val="28"/>
          <w:szCs w:val="28"/>
        </w:rPr>
        <w:t xml:space="preserve">  1</w:t>
      </w:r>
      <w:r>
        <w:rPr>
          <w:rFonts w:hint="eastAsia"/>
          <w:sz w:val="28"/>
          <w:szCs w:val="28"/>
        </w:rPr>
        <w:t>、“十佳”研究生党支部的评选条件</w:t>
      </w:r>
    </w:p>
    <w:p w:rsidR="0030429D" w:rsidRDefault="0030429D" w:rsidP="00634A80">
      <w:pPr>
        <w:ind w:firstLineChars="200" w:firstLine="560"/>
        <w:rPr>
          <w:sz w:val="28"/>
          <w:szCs w:val="28"/>
        </w:rPr>
      </w:pPr>
      <w:r>
        <w:rPr>
          <w:rFonts w:hint="eastAsia"/>
          <w:sz w:val="28"/>
          <w:szCs w:val="28"/>
        </w:rPr>
        <w:t>（</w:t>
      </w:r>
      <w:r>
        <w:rPr>
          <w:sz w:val="28"/>
          <w:szCs w:val="28"/>
        </w:rPr>
        <w:t>1</w:t>
      </w:r>
      <w:r>
        <w:rPr>
          <w:rFonts w:hint="eastAsia"/>
          <w:sz w:val="28"/>
          <w:szCs w:val="28"/>
        </w:rPr>
        <w:t>）党支部深入学习党的十八大和十八届四中全会精神，学习建设有中国特色的社会主义理论体系，能认真执行党的路线、方针、政策和上级党组织的决定，团结党员自主创新地开展主题鲜明、内容丰富、形式多样的党日活动，并且取得卓有成效的工作成绩，</w:t>
      </w:r>
      <w:r w:rsidR="00147FDB">
        <w:rPr>
          <w:rFonts w:hint="eastAsia"/>
          <w:sz w:val="28"/>
          <w:szCs w:val="28"/>
        </w:rPr>
        <w:t>如</w:t>
      </w:r>
      <w:r>
        <w:rPr>
          <w:rFonts w:hint="eastAsia"/>
          <w:sz w:val="28"/>
          <w:szCs w:val="28"/>
        </w:rPr>
        <w:t>获</w:t>
      </w:r>
      <w:r w:rsidR="00147FDB">
        <w:rPr>
          <w:rFonts w:hint="eastAsia"/>
          <w:sz w:val="28"/>
          <w:szCs w:val="28"/>
        </w:rPr>
        <w:t>“</w:t>
      </w:r>
      <w:r>
        <w:rPr>
          <w:rFonts w:hint="eastAsia"/>
          <w:sz w:val="28"/>
          <w:szCs w:val="28"/>
        </w:rPr>
        <w:t>最佳党日活动</w:t>
      </w:r>
      <w:r w:rsidR="00147FDB">
        <w:rPr>
          <w:rFonts w:hint="eastAsia"/>
          <w:sz w:val="28"/>
          <w:szCs w:val="28"/>
        </w:rPr>
        <w:t>”</w:t>
      </w:r>
      <w:r>
        <w:rPr>
          <w:rFonts w:hint="eastAsia"/>
          <w:sz w:val="28"/>
          <w:szCs w:val="28"/>
        </w:rPr>
        <w:t>奖项；</w:t>
      </w:r>
    </w:p>
    <w:p w:rsidR="0030429D" w:rsidRDefault="0030429D" w:rsidP="005B214E">
      <w:pPr>
        <w:rPr>
          <w:sz w:val="28"/>
          <w:szCs w:val="28"/>
        </w:rPr>
      </w:pPr>
      <w:r>
        <w:rPr>
          <w:rFonts w:hint="eastAsia"/>
          <w:sz w:val="28"/>
          <w:szCs w:val="28"/>
        </w:rPr>
        <w:t xml:space="preserve">　</w:t>
      </w:r>
      <w:r>
        <w:rPr>
          <w:sz w:val="28"/>
          <w:szCs w:val="28"/>
        </w:rPr>
        <w:t xml:space="preserve">  </w:t>
      </w:r>
      <w:r>
        <w:rPr>
          <w:rFonts w:hint="eastAsia"/>
          <w:sz w:val="28"/>
          <w:szCs w:val="28"/>
        </w:rPr>
        <w:t>（</w:t>
      </w:r>
      <w:r>
        <w:rPr>
          <w:sz w:val="28"/>
          <w:szCs w:val="28"/>
        </w:rPr>
        <w:t>2</w:t>
      </w:r>
      <w:r>
        <w:rPr>
          <w:rFonts w:hint="eastAsia"/>
          <w:sz w:val="28"/>
          <w:szCs w:val="28"/>
        </w:rPr>
        <w:t>）党支部书记由具有较强组织纪律性、富有创新精神、乐于奉献的研究生担任，支委组织健全，支部成员团结协作，开拓进取，党支部在全体研究生党员中具有较强的号召力和凝聚力</w:t>
      </w:r>
      <w:r w:rsidR="00EC6DD7">
        <w:rPr>
          <w:rFonts w:hint="eastAsia"/>
          <w:sz w:val="28"/>
          <w:szCs w:val="28"/>
        </w:rPr>
        <w:t>，</w:t>
      </w:r>
      <w:r>
        <w:rPr>
          <w:rFonts w:hint="eastAsia"/>
          <w:sz w:val="28"/>
          <w:szCs w:val="28"/>
        </w:rPr>
        <w:t>支部</w:t>
      </w:r>
      <w:r w:rsidR="00634A80">
        <w:rPr>
          <w:rFonts w:hint="eastAsia"/>
          <w:sz w:val="28"/>
          <w:szCs w:val="28"/>
        </w:rPr>
        <w:t>成员</w:t>
      </w:r>
      <w:r>
        <w:rPr>
          <w:rFonts w:hint="eastAsia"/>
          <w:sz w:val="28"/>
          <w:szCs w:val="28"/>
        </w:rPr>
        <w:t>在</w:t>
      </w:r>
      <w:r>
        <w:rPr>
          <w:rFonts w:hint="eastAsia"/>
          <w:sz w:val="28"/>
          <w:szCs w:val="28"/>
        </w:rPr>
        <w:lastRenderedPageBreak/>
        <w:t>读研期间无任何纪律处分；</w:t>
      </w:r>
    </w:p>
    <w:p w:rsidR="0030429D" w:rsidRDefault="0030429D" w:rsidP="00F032FB">
      <w:pPr>
        <w:rPr>
          <w:sz w:val="28"/>
          <w:szCs w:val="28"/>
        </w:rPr>
      </w:pPr>
      <w:r>
        <w:rPr>
          <w:rFonts w:hint="eastAsia"/>
          <w:sz w:val="28"/>
          <w:szCs w:val="28"/>
        </w:rPr>
        <w:t xml:space="preserve">　</w:t>
      </w:r>
      <w:r>
        <w:rPr>
          <w:sz w:val="28"/>
          <w:szCs w:val="28"/>
        </w:rPr>
        <w:t xml:space="preserve"> </w:t>
      </w:r>
      <w:r>
        <w:rPr>
          <w:rFonts w:hint="eastAsia"/>
          <w:sz w:val="28"/>
          <w:szCs w:val="28"/>
        </w:rPr>
        <w:t>（</w:t>
      </w:r>
      <w:r>
        <w:rPr>
          <w:sz w:val="28"/>
          <w:szCs w:val="28"/>
        </w:rPr>
        <w:t>3</w:t>
      </w:r>
      <w:r>
        <w:rPr>
          <w:rFonts w:hint="eastAsia"/>
          <w:sz w:val="28"/>
          <w:szCs w:val="28"/>
        </w:rPr>
        <w:t>）党支部工作制度健全，认真执行党支部委员考勤制度、会议制度、组织生活和民主生活会制度、党内学习制度、党员联系群众制度、支部工作记录制度；</w:t>
      </w:r>
    </w:p>
    <w:p w:rsidR="0030429D" w:rsidRDefault="0030429D" w:rsidP="00634A80">
      <w:pPr>
        <w:ind w:firstLineChars="150" w:firstLine="420"/>
        <w:rPr>
          <w:sz w:val="28"/>
          <w:szCs w:val="28"/>
        </w:rPr>
      </w:pPr>
      <w:r>
        <w:rPr>
          <w:rFonts w:hint="eastAsia"/>
          <w:sz w:val="28"/>
          <w:szCs w:val="28"/>
        </w:rPr>
        <w:t>（</w:t>
      </w:r>
      <w:r>
        <w:rPr>
          <w:sz w:val="28"/>
          <w:szCs w:val="28"/>
        </w:rPr>
        <w:t>4</w:t>
      </w:r>
      <w:r>
        <w:rPr>
          <w:rFonts w:hint="eastAsia"/>
          <w:sz w:val="28"/>
          <w:szCs w:val="28"/>
        </w:rPr>
        <w:t>）积极做好发展党员的工作，严格履行发展党员手续，对入党积极分子的培养工作有计划，考察有记录；</w:t>
      </w:r>
    </w:p>
    <w:p w:rsidR="0030429D" w:rsidRDefault="0030429D" w:rsidP="00634A80">
      <w:pPr>
        <w:ind w:firstLineChars="150" w:firstLine="420"/>
        <w:rPr>
          <w:sz w:val="28"/>
          <w:szCs w:val="28"/>
        </w:rPr>
      </w:pPr>
      <w:r>
        <w:rPr>
          <w:rFonts w:hint="eastAsia"/>
          <w:sz w:val="28"/>
          <w:szCs w:val="28"/>
        </w:rPr>
        <w:t>（</w:t>
      </w:r>
      <w:r>
        <w:rPr>
          <w:sz w:val="28"/>
          <w:szCs w:val="28"/>
        </w:rPr>
        <w:t>5</w:t>
      </w:r>
      <w:r>
        <w:rPr>
          <w:rFonts w:hint="eastAsia"/>
          <w:sz w:val="28"/>
          <w:szCs w:val="28"/>
        </w:rPr>
        <w:t>）党支部加强对党员的教育管理工作，定期组织政治学习，关心支部成员的思想和生活状况。党支部在研究生中有较强的吸引力和凝聚力，能较好的指导班委会和团支部开展工作。</w:t>
      </w:r>
    </w:p>
    <w:p w:rsidR="0030429D" w:rsidRDefault="0030429D" w:rsidP="00634A80">
      <w:pPr>
        <w:ind w:firstLineChars="200" w:firstLine="560"/>
        <w:rPr>
          <w:sz w:val="28"/>
          <w:szCs w:val="28"/>
        </w:rPr>
      </w:pPr>
      <w:r>
        <w:rPr>
          <w:rFonts w:hint="eastAsia"/>
          <w:sz w:val="28"/>
          <w:szCs w:val="28"/>
        </w:rPr>
        <w:t xml:space="preserve">　</w:t>
      </w:r>
      <w:r>
        <w:rPr>
          <w:sz w:val="28"/>
          <w:szCs w:val="28"/>
        </w:rPr>
        <w:t>2</w:t>
      </w:r>
      <w:r>
        <w:rPr>
          <w:rFonts w:hint="eastAsia"/>
          <w:sz w:val="28"/>
          <w:szCs w:val="28"/>
        </w:rPr>
        <w:t>、优秀研究生共产党员的评选条件</w:t>
      </w:r>
    </w:p>
    <w:p w:rsidR="0030429D" w:rsidRDefault="0030429D" w:rsidP="00634A80">
      <w:pPr>
        <w:ind w:firstLineChars="200" w:firstLine="560"/>
        <w:rPr>
          <w:sz w:val="28"/>
          <w:szCs w:val="28"/>
        </w:rPr>
      </w:pPr>
      <w:r>
        <w:rPr>
          <w:rFonts w:hint="eastAsia"/>
          <w:sz w:val="28"/>
          <w:szCs w:val="28"/>
        </w:rPr>
        <w:t>（</w:t>
      </w:r>
      <w:r>
        <w:rPr>
          <w:sz w:val="28"/>
          <w:szCs w:val="28"/>
        </w:rPr>
        <w:t>1</w:t>
      </w:r>
      <w:r>
        <w:rPr>
          <w:rFonts w:hint="eastAsia"/>
          <w:sz w:val="28"/>
          <w:szCs w:val="28"/>
        </w:rPr>
        <w:t>）认真学习党的十八大精神和中国特色社会主义理论体系，积极履行党员义务。自觉在思想上、政治上、行动上与党中央保持一致，坚持党的基本路线，理想信念坚定；</w:t>
      </w:r>
    </w:p>
    <w:p w:rsidR="0030429D" w:rsidRDefault="0030429D" w:rsidP="00634A80">
      <w:pPr>
        <w:ind w:firstLineChars="200" w:firstLine="560"/>
        <w:rPr>
          <w:sz w:val="28"/>
          <w:szCs w:val="28"/>
        </w:rPr>
      </w:pPr>
      <w:r>
        <w:rPr>
          <w:rFonts w:hint="eastAsia"/>
          <w:sz w:val="28"/>
          <w:szCs w:val="28"/>
        </w:rPr>
        <w:t>（</w:t>
      </w:r>
      <w:r>
        <w:rPr>
          <w:sz w:val="28"/>
          <w:szCs w:val="28"/>
        </w:rPr>
        <w:t>2</w:t>
      </w:r>
      <w:r>
        <w:rPr>
          <w:rFonts w:hint="eastAsia"/>
          <w:sz w:val="28"/>
          <w:szCs w:val="28"/>
        </w:rPr>
        <w:t>）模范履行党员义务，具有高尚的道德情操，关心集体，热心公益，在党员和群众中树立较高威信和良好的形象。</w:t>
      </w:r>
    </w:p>
    <w:p w:rsidR="0030429D" w:rsidRDefault="0030429D" w:rsidP="00634A80">
      <w:pPr>
        <w:ind w:firstLineChars="200" w:firstLine="560"/>
        <w:rPr>
          <w:sz w:val="28"/>
          <w:szCs w:val="28"/>
        </w:rPr>
      </w:pPr>
      <w:r>
        <w:rPr>
          <w:rFonts w:hint="eastAsia"/>
          <w:sz w:val="28"/>
          <w:szCs w:val="28"/>
        </w:rPr>
        <w:t>（</w:t>
      </w:r>
      <w:r>
        <w:rPr>
          <w:sz w:val="28"/>
          <w:szCs w:val="28"/>
        </w:rPr>
        <w:t>3</w:t>
      </w:r>
      <w:r>
        <w:rPr>
          <w:rFonts w:hint="eastAsia"/>
          <w:sz w:val="28"/>
          <w:szCs w:val="28"/>
        </w:rPr>
        <w:t>）学习目的端正，成绩优良；取得一定科研成果；积极组织参与党建工作，富有创新、成绩突出；</w:t>
      </w:r>
    </w:p>
    <w:p w:rsidR="0030429D" w:rsidRDefault="0030429D" w:rsidP="00F032FB">
      <w:pPr>
        <w:ind w:firstLine="570"/>
        <w:rPr>
          <w:sz w:val="28"/>
          <w:szCs w:val="28"/>
        </w:rPr>
      </w:pPr>
      <w:r>
        <w:rPr>
          <w:rFonts w:hint="eastAsia"/>
          <w:sz w:val="28"/>
          <w:szCs w:val="28"/>
        </w:rPr>
        <w:t>二、评选数额及奖励办法</w:t>
      </w:r>
    </w:p>
    <w:p w:rsidR="0030429D" w:rsidRDefault="0030429D" w:rsidP="00F032FB">
      <w:pPr>
        <w:rPr>
          <w:sz w:val="28"/>
          <w:szCs w:val="28"/>
        </w:rPr>
      </w:pPr>
      <w:r>
        <w:rPr>
          <w:rFonts w:hint="eastAsia"/>
          <w:sz w:val="28"/>
          <w:szCs w:val="28"/>
        </w:rPr>
        <w:t xml:space="preserve">　</w:t>
      </w:r>
      <w:r>
        <w:rPr>
          <w:sz w:val="28"/>
          <w:szCs w:val="28"/>
        </w:rPr>
        <w:t xml:space="preserve">  </w:t>
      </w:r>
      <w:r>
        <w:rPr>
          <w:rFonts w:hint="eastAsia"/>
          <w:sz w:val="28"/>
          <w:szCs w:val="28"/>
        </w:rPr>
        <w:t>全校拟评选先进党支部</w:t>
      </w:r>
      <w:r>
        <w:rPr>
          <w:sz w:val="28"/>
          <w:szCs w:val="28"/>
        </w:rPr>
        <w:t>10</w:t>
      </w:r>
      <w:r>
        <w:rPr>
          <w:rFonts w:hint="eastAsia"/>
          <w:sz w:val="28"/>
          <w:szCs w:val="28"/>
        </w:rPr>
        <w:t>个，给获奖研究生党支部颁发奖状并奖励活动经费；推荐参评优秀共产党员比例不超过所在院（系、所）在籍研究生</w:t>
      </w:r>
      <w:r w:rsidRPr="00681225">
        <w:rPr>
          <w:rFonts w:hint="eastAsia"/>
          <w:sz w:val="28"/>
          <w:szCs w:val="28"/>
        </w:rPr>
        <w:t>正式党员</w:t>
      </w:r>
      <w:r>
        <w:rPr>
          <w:rFonts w:hint="eastAsia"/>
          <w:sz w:val="28"/>
          <w:szCs w:val="28"/>
        </w:rPr>
        <w:t>总人数的</w:t>
      </w:r>
      <w:r>
        <w:rPr>
          <w:sz w:val="28"/>
          <w:szCs w:val="28"/>
        </w:rPr>
        <w:t>5%</w:t>
      </w:r>
      <w:r>
        <w:rPr>
          <w:rFonts w:hint="eastAsia"/>
          <w:sz w:val="28"/>
          <w:szCs w:val="28"/>
        </w:rPr>
        <w:t>，给优秀研究生共产党员颁发荣誉证书，并将获奖记录归入本人档案。</w:t>
      </w:r>
    </w:p>
    <w:p w:rsidR="0030429D" w:rsidRDefault="0030429D" w:rsidP="00F032FB">
      <w:pPr>
        <w:rPr>
          <w:sz w:val="28"/>
          <w:szCs w:val="28"/>
        </w:rPr>
      </w:pPr>
      <w:r>
        <w:rPr>
          <w:sz w:val="28"/>
          <w:szCs w:val="28"/>
        </w:rPr>
        <w:lastRenderedPageBreak/>
        <w:t xml:space="preserve">     </w:t>
      </w:r>
      <w:r w:rsidR="00634A80">
        <w:rPr>
          <w:rFonts w:hint="eastAsia"/>
          <w:sz w:val="28"/>
          <w:szCs w:val="28"/>
        </w:rPr>
        <w:t>三</w:t>
      </w:r>
      <w:r>
        <w:rPr>
          <w:rFonts w:hint="eastAsia"/>
          <w:sz w:val="28"/>
          <w:szCs w:val="28"/>
        </w:rPr>
        <w:t>、评选程序</w:t>
      </w:r>
    </w:p>
    <w:p w:rsidR="0030429D" w:rsidRDefault="0030429D" w:rsidP="00F032FB">
      <w:pPr>
        <w:rPr>
          <w:sz w:val="28"/>
          <w:szCs w:val="28"/>
        </w:rPr>
      </w:pPr>
      <w:r>
        <w:rPr>
          <w:sz w:val="28"/>
          <w:szCs w:val="28"/>
        </w:rPr>
        <w:t xml:space="preserve"> </w:t>
      </w:r>
      <w:r>
        <w:rPr>
          <w:rFonts w:hint="eastAsia"/>
          <w:sz w:val="28"/>
          <w:szCs w:val="28"/>
        </w:rPr>
        <w:t xml:space="preserve">　　</w:t>
      </w:r>
      <w:r>
        <w:rPr>
          <w:sz w:val="28"/>
          <w:szCs w:val="28"/>
        </w:rPr>
        <w:t>1</w:t>
      </w:r>
      <w:r>
        <w:rPr>
          <w:rFonts w:hint="eastAsia"/>
          <w:sz w:val="28"/>
          <w:szCs w:val="28"/>
        </w:rPr>
        <w:t>、各院系研究生党支部参照东南大学党委组织部《关于学生党建工作情况评估指标》和本通知所列的评优条件，提出本党支部优秀研究生共产党员初步推荐人选和本党支部是否申报先进党支部的意见。</w:t>
      </w:r>
    </w:p>
    <w:p w:rsidR="0030429D" w:rsidRDefault="0030429D" w:rsidP="00F032FB">
      <w:pPr>
        <w:rPr>
          <w:sz w:val="28"/>
          <w:szCs w:val="28"/>
        </w:rPr>
      </w:pPr>
      <w:r>
        <w:rPr>
          <w:sz w:val="28"/>
          <w:szCs w:val="28"/>
        </w:rPr>
        <w:t xml:space="preserve"> </w:t>
      </w:r>
      <w:r>
        <w:rPr>
          <w:rFonts w:hint="eastAsia"/>
          <w:sz w:val="28"/>
          <w:szCs w:val="28"/>
        </w:rPr>
        <w:t xml:space="preserve">　　</w:t>
      </w:r>
      <w:r>
        <w:rPr>
          <w:sz w:val="28"/>
          <w:szCs w:val="28"/>
        </w:rPr>
        <w:t>2</w:t>
      </w:r>
      <w:r>
        <w:rPr>
          <w:rFonts w:hint="eastAsia"/>
          <w:sz w:val="28"/>
          <w:szCs w:val="28"/>
        </w:rPr>
        <w:t>、“十佳”研究生党支部的提名，可以采取党支部自由申报和院系党委</w:t>
      </w:r>
      <w:r>
        <w:rPr>
          <w:sz w:val="28"/>
          <w:szCs w:val="28"/>
        </w:rPr>
        <w:t>/</w:t>
      </w:r>
      <w:r>
        <w:rPr>
          <w:rFonts w:hint="eastAsia"/>
          <w:sz w:val="28"/>
          <w:szCs w:val="28"/>
        </w:rPr>
        <w:t>党总支推荐相结合的方式进行。在初步提名后，院系党委</w:t>
      </w:r>
      <w:r>
        <w:rPr>
          <w:sz w:val="28"/>
          <w:szCs w:val="28"/>
        </w:rPr>
        <w:t>/</w:t>
      </w:r>
      <w:r>
        <w:rPr>
          <w:rFonts w:hint="eastAsia"/>
          <w:sz w:val="28"/>
          <w:szCs w:val="28"/>
        </w:rPr>
        <w:t>党总支要组织本单位党员和群众对拟申请的先进党支部进行测评。</w:t>
      </w:r>
    </w:p>
    <w:p w:rsidR="0030429D" w:rsidRDefault="0030429D" w:rsidP="00F032FB">
      <w:pPr>
        <w:rPr>
          <w:sz w:val="28"/>
          <w:szCs w:val="28"/>
        </w:rPr>
      </w:pPr>
      <w:r>
        <w:rPr>
          <w:sz w:val="28"/>
          <w:szCs w:val="28"/>
        </w:rPr>
        <w:t xml:space="preserve"> </w:t>
      </w:r>
      <w:r>
        <w:rPr>
          <w:rFonts w:hint="eastAsia"/>
          <w:sz w:val="28"/>
          <w:szCs w:val="28"/>
        </w:rPr>
        <w:t xml:space="preserve">　　</w:t>
      </w:r>
      <w:r>
        <w:rPr>
          <w:sz w:val="28"/>
          <w:szCs w:val="28"/>
        </w:rPr>
        <w:t>3</w:t>
      </w:r>
      <w:r>
        <w:rPr>
          <w:rFonts w:hint="eastAsia"/>
          <w:sz w:val="28"/>
          <w:szCs w:val="28"/>
        </w:rPr>
        <w:t>、各院系党委</w:t>
      </w:r>
      <w:r>
        <w:rPr>
          <w:sz w:val="28"/>
          <w:szCs w:val="28"/>
        </w:rPr>
        <w:t>/</w:t>
      </w:r>
      <w:r>
        <w:rPr>
          <w:rFonts w:hint="eastAsia"/>
          <w:sz w:val="28"/>
          <w:szCs w:val="28"/>
        </w:rPr>
        <w:t>党总支和学生工作办公室在听取各党支部关于优秀共产党员和先进党支部推选情况的基础上，集体研究确定本单位优秀研究生共产党员和“十佳”研究生党支部推荐名单，并在本院系公示无误后，填写推荐表（评选程序</w:t>
      </w:r>
      <w:r>
        <w:rPr>
          <w:sz w:val="28"/>
          <w:szCs w:val="28"/>
        </w:rPr>
        <w:t>2</w:t>
      </w:r>
      <w:r>
        <w:rPr>
          <w:rFonts w:hint="eastAsia"/>
          <w:sz w:val="28"/>
          <w:szCs w:val="28"/>
        </w:rPr>
        <w:t>中的测评结果需填写到推荐表中“所在院系党委意见”一栏中）。</w:t>
      </w:r>
    </w:p>
    <w:p w:rsidR="0030429D" w:rsidRDefault="0030429D" w:rsidP="00F032FB">
      <w:pPr>
        <w:rPr>
          <w:sz w:val="28"/>
          <w:szCs w:val="28"/>
        </w:rPr>
      </w:pPr>
      <w:r>
        <w:rPr>
          <w:sz w:val="28"/>
          <w:szCs w:val="28"/>
        </w:rPr>
        <w:t xml:space="preserve"> </w:t>
      </w:r>
      <w:r>
        <w:rPr>
          <w:rFonts w:hint="eastAsia"/>
          <w:sz w:val="28"/>
          <w:szCs w:val="28"/>
        </w:rPr>
        <w:t xml:space="preserve">　　</w:t>
      </w:r>
      <w:r>
        <w:rPr>
          <w:sz w:val="28"/>
          <w:szCs w:val="28"/>
        </w:rPr>
        <w:t>4</w:t>
      </w:r>
      <w:r>
        <w:rPr>
          <w:rFonts w:hint="eastAsia"/>
          <w:sz w:val="28"/>
          <w:szCs w:val="28"/>
        </w:rPr>
        <w:t>、各单位提交“十佳”研究生党支部推荐表，并提供该党支部</w:t>
      </w:r>
      <w:r>
        <w:rPr>
          <w:sz w:val="28"/>
          <w:szCs w:val="28"/>
        </w:rPr>
        <w:t>1500</w:t>
      </w:r>
      <w:r>
        <w:rPr>
          <w:rFonts w:hint="eastAsia"/>
          <w:sz w:val="28"/>
          <w:szCs w:val="28"/>
        </w:rPr>
        <w:t>字左右先进事迹材料；上报优秀研究生共产党员推荐人，提供优秀研究生党员推荐表及</w:t>
      </w:r>
      <w:r>
        <w:rPr>
          <w:sz w:val="28"/>
          <w:szCs w:val="28"/>
        </w:rPr>
        <w:t>1000</w:t>
      </w:r>
      <w:r>
        <w:rPr>
          <w:rFonts w:hint="eastAsia"/>
          <w:sz w:val="28"/>
          <w:szCs w:val="28"/>
        </w:rPr>
        <w:t>字左右个人先进事迹材料。</w:t>
      </w:r>
    </w:p>
    <w:p w:rsidR="0030429D" w:rsidRDefault="0030429D" w:rsidP="00F032FB">
      <w:pPr>
        <w:rPr>
          <w:sz w:val="28"/>
          <w:szCs w:val="28"/>
        </w:rPr>
      </w:pPr>
      <w:r>
        <w:rPr>
          <w:rFonts w:hint="eastAsia"/>
          <w:sz w:val="28"/>
          <w:szCs w:val="28"/>
        </w:rPr>
        <w:t xml:space="preserve">　</w:t>
      </w:r>
      <w:r>
        <w:rPr>
          <w:sz w:val="28"/>
          <w:szCs w:val="28"/>
        </w:rPr>
        <w:t xml:space="preserve"> </w:t>
      </w:r>
      <w:r>
        <w:rPr>
          <w:rFonts w:hint="eastAsia"/>
          <w:sz w:val="28"/>
          <w:szCs w:val="28"/>
        </w:rPr>
        <w:t xml:space="preserve">　</w:t>
      </w:r>
      <w:r>
        <w:rPr>
          <w:sz w:val="28"/>
          <w:szCs w:val="28"/>
        </w:rPr>
        <w:t>5</w:t>
      </w:r>
      <w:r>
        <w:rPr>
          <w:rFonts w:hint="eastAsia"/>
          <w:sz w:val="28"/>
          <w:szCs w:val="28"/>
        </w:rPr>
        <w:t>、学校成立评优工作小组，对各单位上报的评优材料进行复审，在终审阶段，组织公开答辩，展示党支部的先进事迹。经校内公示后确定获奖名单。</w:t>
      </w:r>
    </w:p>
    <w:p w:rsidR="0030429D" w:rsidRDefault="0030429D" w:rsidP="00F032FB">
      <w:pPr>
        <w:ind w:firstLine="570"/>
        <w:rPr>
          <w:sz w:val="28"/>
          <w:szCs w:val="28"/>
        </w:rPr>
      </w:pPr>
      <w:r>
        <w:rPr>
          <w:rFonts w:hint="eastAsia"/>
          <w:sz w:val="28"/>
          <w:szCs w:val="28"/>
        </w:rPr>
        <w:t>四、注意事项</w:t>
      </w:r>
    </w:p>
    <w:p w:rsidR="0030429D" w:rsidRDefault="0030429D" w:rsidP="00F032FB">
      <w:pPr>
        <w:ind w:firstLine="570"/>
        <w:rPr>
          <w:sz w:val="28"/>
          <w:szCs w:val="28"/>
        </w:rPr>
      </w:pPr>
      <w:r>
        <w:rPr>
          <w:sz w:val="28"/>
          <w:szCs w:val="28"/>
        </w:rPr>
        <w:t>1</w:t>
      </w:r>
      <w:r>
        <w:rPr>
          <w:rFonts w:hint="eastAsia"/>
          <w:sz w:val="28"/>
          <w:szCs w:val="28"/>
        </w:rPr>
        <w:t>、各院系以基层党委</w:t>
      </w:r>
      <w:r>
        <w:rPr>
          <w:sz w:val="28"/>
          <w:szCs w:val="28"/>
        </w:rPr>
        <w:t>/</w:t>
      </w:r>
      <w:r>
        <w:rPr>
          <w:rFonts w:hint="eastAsia"/>
          <w:sz w:val="28"/>
          <w:szCs w:val="28"/>
        </w:rPr>
        <w:t>党总支为单位申报，于</w:t>
      </w:r>
      <w:r>
        <w:rPr>
          <w:sz w:val="28"/>
          <w:szCs w:val="28"/>
        </w:rPr>
        <w:t>4</w:t>
      </w:r>
      <w:r>
        <w:rPr>
          <w:rFonts w:hint="eastAsia"/>
          <w:sz w:val="28"/>
          <w:szCs w:val="28"/>
        </w:rPr>
        <w:t>月</w:t>
      </w:r>
      <w:r>
        <w:rPr>
          <w:sz w:val="28"/>
          <w:szCs w:val="28"/>
        </w:rPr>
        <w:t>23</w:t>
      </w:r>
      <w:r>
        <w:rPr>
          <w:rFonts w:hint="eastAsia"/>
          <w:sz w:val="28"/>
          <w:szCs w:val="28"/>
        </w:rPr>
        <w:t>日前将纸质的十佳研究生党支部评选推荐表（见附件一）、优秀研究生共产党</w:t>
      </w:r>
      <w:r>
        <w:rPr>
          <w:rFonts w:hint="eastAsia"/>
          <w:sz w:val="28"/>
          <w:szCs w:val="28"/>
        </w:rPr>
        <w:lastRenderedPageBreak/>
        <w:t>员评选推荐表（见附件二）、评选汇总表（附件三）和推荐材料报送</w:t>
      </w:r>
      <w:proofErr w:type="gramStart"/>
      <w:r>
        <w:rPr>
          <w:rFonts w:hint="eastAsia"/>
          <w:sz w:val="28"/>
          <w:szCs w:val="28"/>
        </w:rPr>
        <w:t>至党委</w:t>
      </w:r>
      <w:proofErr w:type="gramEnd"/>
      <w:r>
        <w:rPr>
          <w:rFonts w:hint="eastAsia"/>
          <w:sz w:val="28"/>
          <w:szCs w:val="28"/>
        </w:rPr>
        <w:t>研究生工作部，同时将电子版的评选汇总表和推荐材料通过</w:t>
      </w:r>
      <w:r>
        <w:rPr>
          <w:sz w:val="28"/>
          <w:szCs w:val="28"/>
        </w:rPr>
        <w:t>OA</w:t>
      </w:r>
      <w:r>
        <w:rPr>
          <w:rFonts w:hint="eastAsia"/>
          <w:sz w:val="28"/>
          <w:szCs w:val="28"/>
        </w:rPr>
        <w:t>发送至奚社新老师处，</w:t>
      </w:r>
      <w:hyperlink r:id="rId5" w:history="1">
        <w:r w:rsidRPr="00D33931">
          <w:rPr>
            <w:rStyle w:val="a3"/>
            <w:rFonts w:hint="eastAsia"/>
            <w:sz w:val="28"/>
            <w:szCs w:val="28"/>
          </w:rPr>
          <w:t>或直接发送至</w:t>
        </w:r>
        <w:r w:rsidRPr="00D33931">
          <w:rPr>
            <w:rStyle w:val="a3"/>
            <w:sz w:val="28"/>
            <w:szCs w:val="28"/>
          </w:rPr>
          <w:t>gscpc3@seu.edu.cn</w:t>
        </w:r>
      </w:hyperlink>
      <w:r>
        <w:rPr>
          <w:rFonts w:hint="eastAsia"/>
          <w:sz w:val="28"/>
          <w:szCs w:val="28"/>
        </w:rPr>
        <w:t>；</w:t>
      </w:r>
    </w:p>
    <w:p w:rsidR="0030429D" w:rsidRDefault="0030429D" w:rsidP="00634A80">
      <w:pPr>
        <w:ind w:firstLineChars="200" w:firstLine="560"/>
        <w:rPr>
          <w:sz w:val="28"/>
          <w:szCs w:val="28"/>
        </w:rPr>
      </w:pPr>
      <w:r>
        <w:rPr>
          <w:sz w:val="28"/>
          <w:szCs w:val="28"/>
        </w:rPr>
        <w:t>2</w:t>
      </w:r>
      <w:r>
        <w:rPr>
          <w:rFonts w:hint="eastAsia"/>
          <w:sz w:val="28"/>
          <w:szCs w:val="28"/>
        </w:rPr>
        <w:t>、所有的纸质材料均用</w:t>
      </w:r>
      <w:r>
        <w:rPr>
          <w:sz w:val="28"/>
          <w:szCs w:val="28"/>
        </w:rPr>
        <w:t>A4</w:t>
      </w:r>
      <w:r>
        <w:rPr>
          <w:rFonts w:hint="eastAsia"/>
          <w:sz w:val="28"/>
          <w:szCs w:val="28"/>
        </w:rPr>
        <w:t>纸打印、本院系党委</w:t>
      </w:r>
      <w:r>
        <w:rPr>
          <w:sz w:val="28"/>
          <w:szCs w:val="28"/>
        </w:rPr>
        <w:t>/</w:t>
      </w:r>
      <w:r>
        <w:rPr>
          <w:rFonts w:hint="eastAsia"/>
          <w:sz w:val="28"/>
          <w:szCs w:val="28"/>
        </w:rPr>
        <w:t>党总支签署意见并加盖公章后，由所在院系收齐后统一交</w:t>
      </w:r>
      <w:proofErr w:type="gramStart"/>
      <w:r>
        <w:rPr>
          <w:rFonts w:hint="eastAsia"/>
          <w:sz w:val="28"/>
          <w:szCs w:val="28"/>
        </w:rPr>
        <w:t>研</w:t>
      </w:r>
      <w:proofErr w:type="gramEnd"/>
      <w:r>
        <w:rPr>
          <w:rFonts w:hint="eastAsia"/>
          <w:sz w:val="28"/>
          <w:szCs w:val="28"/>
        </w:rPr>
        <w:t>工部：四牌楼逸</w:t>
      </w:r>
      <w:proofErr w:type="gramStart"/>
      <w:r>
        <w:rPr>
          <w:rFonts w:hint="eastAsia"/>
          <w:sz w:val="28"/>
          <w:szCs w:val="28"/>
        </w:rPr>
        <w:t>夫建筑</w:t>
      </w:r>
      <w:proofErr w:type="gramEnd"/>
      <w:r>
        <w:rPr>
          <w:rFonts w:hint="eastAsia"/>
          <w:sz w:val="28"/>
          <w:szCs w:val="28"/>
        </w:rPr>
        <w:t>楼</w:t>
      </w:r>
      <w:r>
        <w:rPr>
          <w:sz w:val="28"/>
          <w:szCs w:val="28"/>
        </w:rPr>
        <w:t>206</w:t>
      </w:r>
      <w:r>
        <w:rPr>
          <w:rFonts w:hint="eastAsia"/>
          <w:sz w:val="28"/>
          <w:szCs w:val="28"/>
        </w:rPr>
        <w:t>室；九龙湖校区</w:t>
      </w:r>
      <w:proofErr w:type="gramStart"/>
      <w:r>
        <w:rPr>
          <w:rFonts w:hint="eastAsia"/>
          <w:sz w:val="28"/>
          <w:szCs w:val="28"/>
        </w:rPr>
        <w:t>纪忠楼</w:t>
      </w:r>
      <w:proofErr w:type="gramEnd"/>
      <w:r>
        <w:rPr>
          <w:sz w:val="28"/>
          <w:szCs w:val="28"/>
        </w:rPr>
        <w:t>103</w:t>
      </w:r>
      <w:r>
        <w:rPr>
          <w:rFonts w:hint="eastAsia"/>
          <w:sz w:val="28"/>
          <w:szCs w:val="28"/>
        </w:rPr>
        <w:t>室。</w:t>
      </w:r>
    </w:p>
    <w:p w:rsidR="0030429D" w:rsidRDefault="0030429D" w:rsidP="00F032FB">
      <w:pPr>
        <w:ind w:firstLine="570"/>
        <w:rPr>
          <w:sz w:val="28"/>
          <w:szCs w:val="28"/>
        </w:rPr>
      </w:pPr>
    </w:p>
    <w:p w:rsidR="0030429D" w:rsidRDefault="0030429D" w:rsidP="00F032FB">
      <w:pPr>
        <w:ind w:firstLine="570"/>
        <w:rPr>
          <w:sz w:val="28"/>
          <w:szCs w:val="28"/>
        </w:rPr>
      </w:pPr>
      <w:r>
        <w:rPr>
          <w:rFonts w:hint="eastAsia"/>
          <w:sz w:val="28"/>
          <w:szCs w:val="28"/>
        </w:rPr>
        <w:t xml:space="preserve">　附件一、《</w:t>
      </w:r>
      <w:r>
        <w:rPr>
          <w:sz w:val="28"/>
          <w:szCs w:val="28"/>
        </w:rPr>
        <w:t>2015</w:t>
      </w:r>
      <w:r>
        <w:rPr>
          <w:rFonts w:hint="eastAsia"/>
          <w:sz w:val="28"/>
          <w:szCs w:val="28"/>
        </w:rPr>
        <w:t>年东南大学“十佳”研究生党支部评选推荐表》</w:t>
      </w:r>
    </w:p>
    <w:p w:rsidR="0030429D" w:rsidRDefault="0030429D" w:rsidP="00F032FB">
      <w:pPr>
        <w:ind w:firstLine="570"/>
        <w:rPr>
          <w:sz w:val="28"/>
          <w:szCs w:val="28"/>
        </w:rPr>
      </w:pPr>
      <w:r>
        <w:rPr>
          <w:sz w:val="28"/>
          <w:szCs w:val="28"/>
        </w:rPr>
        <w:t xml:space="preserve">  </w:t>
      </w:r>
      <w:r>
        <w:rPr>
          <w:rFonts w:hint="eastAsia"/>
          <w:sz w:val="28"/>
          <w:szCs w:val="28"/>
        </w:rPr>
        <w:t>附件二、《</w:t>
      </w:r>
      <w:r>
        <w:rPr>
          <w:sz w:val="28"/>
          <w:szCs w:val="28"/>
        </w:rPr>
        <w:t>2015</w:t>
      </w:r>
      <w:r>
        <w:rPr>
          <w:rFonts w:hint="eastAsia"/>
          <w:sz w:val="28"/>
          <w:szCs w:val="28"/>
        </w:rPr>
        <w:t>年东南大学优秀研究生共产党员评选推荐表》</w:t>
      </w:r>
    </w:p>
    <w:p w:rsidR="0030429D" w:rsidRDefault="0030429D" w:rsidP="00F032FB">
      <w:pPr>
        <w:ind w:firstLine="570"/>
        <w:rPr>
          <w:sz w:val="28"/>
          <w:szCs w:val="28"/>
        </w:rPr>
      </w:pPr>
      <w:r>
        <w:rPr>
          <w:rFonts w:hint="eastAsia"/>
          <w:sz w:val="28"/>
          <w:szCs w:val="28"/>
        </w:rPr>
        <w:t xml:space="preserve">　附件三、《东南大学</w:t>
      </w:r>
      <w:r>
        <w:rPr>
          <w:sz w:val="28"/>
          <w:szCs w:val="28"/>
        </w:rPr>
        <w:t>2015</w:t>
      </w:r>
      <w:r>
        <w:rPr>
          <w:rFonts w:hint="eastAsia"/>
          <w:sz w:val="28"/>
          <w:szCs w:val="28"/>
        </w:rPr>
        <w:t>年“十佳”研究生党支部和优秀研究生共产党员评选推荐汇总表》</w:t>
      </w:r>
    </w:p>
    <w:p w:rsidR="0030429D" w:rsidRPr="00F032FB" w:rsidRDefault="0030429D" w:rsidP="00F032FB">
      <w:pPr>
        <w:ind w:firstLine="570"/>
        <w:rPr>
          <w:sz w:val="28"/>
          <w:szCs w:val="28"/>
        </w:rPr>
      </w:pPr>
    </w:p>
    <w:p w:rsidR="0030429D" w:rsidRDefault="0030429D" w:rsidP="00F032FB">
      <w:pPr>
        <w:ind w:firstLine="570"/>
        <w:rPr>
          <w:sz w:val="28"/>
          <w:szCs w:val="28"/>
        </w:rPr>
      </w:pPr>
    </w:p>
    <w:p w:rsidR="0030429D" w:rsidRDefault="0030429D" w:rsidP="00F032FB">
      <w:pPr>
        <w:ind w:firstLine="570"/>
        <w:rPr>
          <w:sz w:val="28"/>
          <w:szCs w:val="28"/>
        </w:rPr>
      </w:pPr>
      <w:r>
        <w:rPr>
          <w:rFonts w:hint="eastAsia"/>
          <w:sz w:val="28"/>
          <w:szCs w:val="28"/>
        </w:rPr>
        <w:t xml:space="preserve">　　　　　　　　　　　　</w:t>
      </w:r>
      <w:r>
        <w:rPr>
          <w:sz w:val="28"/>
          <w:szCs w:val="28"/>
        </w:rPr>
        <w:t xml:space="preserve">      </w:t>
      </w:r>
      <w:r>
        <w:rPr>
          <w:rFonts w:hint="eastAsia"/>
          <w:sz w:val="28"/>
          <w:szCs w:val="28"/>
        </w:rPr>
        <w:t>东南大学党委研究生工作部</w:t>
      </w:r>
    </w:p>
    <w:p w:rsidR="0030429D" w:rsidRDefault="0030429D" w:rsidP="00F032FB">
      <w:pPr>
        <w:ind w:firstLine="570"/>
        <w:rPr>
          <w:sz w:val="28"/>
          <w:szCs w:val="28"/>
        </w:rPr>
      </w:pPr>
      <w:r>
        <w:rPr>
          <w:sz w:val="28"/>
          <w:szCs w:val="28"/>
        </w:rPr>
        <w:t xml:space="preserve">                                 </w:t>
      </w:r>
      <w:r>
        <w:rPr>
          <w:rFonts w:hint="eastAsia"/>
          <w:sz w:val="28"/>
          <w:szCs w:val="28"/>
        </w:rPr>
        <w:t>二〇一五年三月二十六日</w:t>
      </w:r>
    </w:p>
    <w:p w:rsidR="0030429D" w:rsidRDefault="0030429D"/>
    <w:sectPr w:rsidR="0030429D" w:rsidSect="00F7586B">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2FB"/>
    <w:rsid w:val="00075005"/>
    <w:rsid w:val="00147FDB"/>
    <w:rsid w:val="0030429D"/>
    <w:rsid w:val="00316EE7"/>
    <w:rsid w:val="004069A4"/>
    <w:rsid w:val="004F127E"/>
    <w:rsid w:val="00511C93"/>
    <w:rsid w:val="0055652D"/>
    <w:rsid w:val="005B214E"/>
    <w:rsid w:val="00634A80"/>
    <w:rsid w:val="00680E04"/>
    <w:rsid w:val="00681225"/>
    <w:rsid w:val="006E187D"/>
    <w:rsid w:val="007552A2"/>
    <w:rsid w:val="007936F6"/>
    <w:rsid w:val="00805268"/>
    <w:rsid w:val="008113FC"/>
    <w:rsid w:val="00823698"/>
    <w:rsid w:val="009144BB"/>
    <w:rsid w:val="00930516"/>
    <w:rsid w:val="00B43C94"/>
    <w:rsid w:val="00BD30E8"/>
    <w:rsid w:val="00D33931"/>
    <w:rsid w:val="00D653B9"/>
    <w:rsid w:val="00DE387B"/>
    <w:rsid w:val="00E4272C"/>
    <w:rsid w:val="00E46546"/>
    <w:rsid w:val="00EC6DD7"/>
    <w:rsid w:val="00F032FB"/>
    <w:rsid w:val="00F7586B"/>
    <w:rsid w:val="00FD205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2FB"/>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032FB"/>
    <w:rPr>
      <w:rFonts w:cs="Times New Roman"/>
      <w:color w:val="0000FF"/>
      <w:u w:val="single"/>
    </w:rPr>
  </w:style>
  <w:style w:type="paragraph" w:styleId="a4">
    <w:name w:val="Balloon Text"/>
    <w:basedOn w:val="a"/>
    <w:link w:val="Char"/>
    <w:uiPriority w:val="99"/>
    <w:semiHidden/>
    <w:rsid w:val="005B214E"/>
    <w:rPr>
      <w:sz w:val="18"/>
      <w:szCs w:val="18"/>
    </w:rPr>
  </w:style>
  <w:style w:type="character" w:customStyle="1" w:styleId="Char">
    <w:name w:val="批注框文本 Char"/>
    <w:basedOn w:val="a0"/>
    <w:link w:val="a4"/>
    <w:uiPriority w:val="99"/>
    <w:semiHidden/>
    <w:rsid w:val="00665322"/>
    <w:rPr>
      <w:rFonts w:ascii="Times New Roman" w:hAnsi="Times New Roman"/>
      <w:sz w:val="0"/>
      <w:szCs w:val="0"/>
    </w:rPr>
  </w:style>
  <w:style w:type="character" w:styleId="a5">
    <w:name w:val="annotation reference"/>
    <w:basedOn w:val="a0"/>
    <w:uiPriority w:val="99"/>
    <w:semiHidden/>
    <w:rsid w:val="005B214E"/>
    <w:rPr>
      <w:rFonts w:cs="Times New Roman"/>
      <w:sz w:val="21"/>
      <w:szCs w:val="21"/>
    </w:rPr>
  </w:style>
  <w:style w:type="paragraph" w:styleId="a6">
    <w:name w:val="annotation text"/>
    <w:basedOn w:val="a"/>
    <w:link w:val="Char0"/>
    <w:uiPriority w:val="99"/>
    <w:semiHidden/>
    <w:rsid w:val="005B214E"/>
    <w:pPr>
      <w:jc w:val="left"/>
    </w:pPr>
  </w:style>
  <w:style w:type="character" w:customStyle="1" w:styleId="Char0">
    <w:name w:val="批注文字 Char"/>
    <w:basedOn w:val="a0"/>
    <w:link w:val="a6"/>
    <w:uiPriority w:val="99"/>
    <w:semiHidden/>
    <w:rsid w:val="00665322"/>
    <w:rPr>
      <w:rFonts w:ascii="Times New Roman" w:hAnsi="Times New Roman"/>
      <w:szCs w:val="24"/>
    </w:rPr>
  </w:style>
  <w:style w:type="paragraph" w:styleId="a7">
    <w:name w:val="annotation subject"/>
    <w:basedOn w:val="a6"/>
    <w:next w:val="a6"/>
    <w:link w:val="Char1"/>
    <w:uiPriority w:val="99"/>
    <w:semiHidden/>
    <w:rsid w:val="005B214E"/>
    <w:rPr>
      <w:b/>
      <w:bCs/>
    </w:rPr>
  </w:style>
  <w:style w:type="character" w:customStyle="1" w:styleId="Char1">
    <w:name w:val="批注主题 Char"/>
    <w:basedOn w:val="Char0"/>
    <w:link w:val="a7"/>
    <w:uiPriority w:val="99"/>
    <w:semiHidden/>
    <w:rsid w:val="0066532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25110;&#30452;&#25509;&#21457;&#36865;&#33267;gscpc3@seu.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D1E4E-6B86-47E6-9CFD-DBA4CA6ED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Pages>
  <Words>302</Words>
  <Characters>1724</Characters>
  <Application>Microsoft Office Word</Application>
  <DocSecurity>0</DocSecurity>
  <Lines>14</Lines>
  <Paragraphs>4</Paragraphs>
  <ScaleCrop>false</ScaleCrop>
  <Company>Microsoft</Company>
  <LinksUpToDate>false</LinksUpToDate>
  <CharactersWithSpaces>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奚社新</dc:creator>
  <cp:keywords/>
  <dc:description/>
  <cp:lastModifiedBy>奚社新</cp:lastModifiedBy>
  <cp:revision>16</cp:revision>
  <dcterms:created xsi:type="dcterms:W3CDTF">2015-03-20T08:46:00Z</dcterms:created>
  <dcterms:modified xsi:type="dcterms:W3CDTF">2015-03-26T06:43:00Z</dcterms:modified>
</cp:coreProperties>
</file>