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05" w:rsidRPr="00E86B05" w:rsidRDefault="00E86B05" w:rsidP="00E86B05">
      <w:pPr>
        <w:jc w:val="center"/>
        <w:rPr>
          <w:b/>
          <w:sz w:val="36"/>
          <w:szCs w:val="32"/>
        </w:rPr>
      </w:pPr>
      <w:r w:rsidRPr="00E86B05">
        <w:rPr>
          <w:rFonts w:hint="eastAsia"/>
          <w:b/>
          <w:sz w:val="36"/>
          <w:szCs w:val="32"/>
        </w:rPr>
        <w:t>中国移动福建公司</w:t>
      </w:r>
      <w:r w:rsidRPr="00E86B05">
        <w:rPr>
          <w:rFonts w:hint="eastAsia"/>
          <w:b/>
          <w:sz w:val="36"/>
          <w:szCs w:val="32"/>
        </w:rPr>
        <w:t>201</w:t>
      </w:r>
      <w:r>
        <w:rPr>
          <w:rFonts w:hint="eastAsia"/>
          <w:b/>
          <w:sz w:val="36"/>
          <w:szCs w:val="32"/>
        </w:rPr>
        <w:t>6</w:t>
      </w:r>
      <w:r w:rsidRPr="00E86B05">
        <w:rPr>
          <w:rFonts w:hint="eastAsia"/>
          <w:b/>
          <w:sz w:val="36"/>
          <w:szCs w:val="32"/>
        </w:rPr>
        <w:t>校园招聘简章</w:t>
      </w:r>
    </w:p>
    <w:p w:rsidR="00A47573" w:rsidRPr="00E86B05" w:rsidRDefault="00A47573" w:rsidP="00A47573">
      <w:pPr>
        <w:widowControl/>
        <w:shd w:val="clear" w:color="auto" w:fill="FFFFFF"/>
        <w:spacing w:line="520" w:lineRule="exact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A47573" w:rsidRPr="00A47573" w:rsidRDefault="00A47573" w:rsidP="00A47573">
      <w:pPr>
        <w:widowControl/>
        <w:shd w:val="clear" w:color="auto" w:fill="FFFFFF"/>
        <w:spacing w:line="520" w:lineRule="exact"/>
        <w:jc w:val="left"/>
        <w:rPr>
          <w:rFonts w:ascii="仿宋_GB2312" w:eastAsia="仿宋_GB2312" w:hAnsi="宋体" w:cs="宋体"/>
          <w:b/>
          <w:kern w:val="0"/>
          <w:sz w:val="32"/>
          <w:szCs w:val="28"/>
        </w:rPr>
      </w:pPr>
      <w:r w:rsidRPr="00A47573">
        <w:rPr>
          <w:rFonts w:ascii="仿宋_GB2312" w:eastAsia="仿宋_GB2312" w:hAnsi="宋体" w:cs="宋体" w:hint="eastAsia"/>
          <w:b/>
          <w:kern w:val="0"/>
          <w:sz w:val="32"/>
          <w:szCs w:val="28"/>
        </w:rPr>
        <w:t>一、公司简介：</w:t>
      </w:r>
    </w:p>
    <w:p w:rsidR="00447997" w:rsidRPr="00447997" w:rsidRDefault="00447997" w:rsidP="00447997">
      <w:pPr>
        <w:widowControl/>
        <w:shd w:val="clear" w:color="auto" w:fill="FFFFFF"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447997">
        <w:rPr>
          <w:rFonts w:ascii="仿宋_GB2312" w:eastAsia="仿宋_GB2312" w:hAnsi="宋体" w:cs="宋体" w:hint="eastAsia"/>
          <w:kern w:val="0"/>
          <w:sz w:val="28"/>
          <w:szCs w:val="28"/>
        </w:rPr>
        <w:t>中国移动通信集团福建有限公司是中国移动有限公司的全资子公司，于</w:t>
      </w:r>
      <w:smartTag w:uri="urn:schemas-microsoft-com:office:smarttags" w:element="chsdate">
        <w:smartTagPr>
          <w:attr w:name="Year" w:val="1999"/>
          <w:attr w:name="Month" w:val="10"/>
          <w:attr w:name="Day" w:val="9"/>
          <w:attr w:name="IsLunarDate" w:val="False"/>
          <w:attr w:name="IsROCDate" w:val="False"/>
        </w:smartTagPr>
        <w:r w:rsidRPr="00447997">
          <w:rPr>
            <w:rFonts w:ascii="仿宋_GB2312" w:eastAsia="仿宋_GB2312" w:hAnsi="宋体" w:cs="宋体" w:hint="eastAsia"/>
            <w:kern w:val="0"/>
            <w:sz w:val="28"/>
            <w:szCs w:val="28"/>
          </w:rPr>
          <w:t>1999年10月9日</w:t>
        </w:r>
      </w:smartTag>
      <w:r w:rsidRPr="00447997">
        <w:rPr>
          <w:rFonts w:ascii="仿宋_GB2312" w:eastAsia="仿宋_GB2312" w:hAnsi="宋体" w:cs="宋体" w:hint="eastAsia"/>
          <w:kern w:val="0"/>
          <w:sz w:val="28"/>
          <w:szCs w:val="28"/>
        </w:rPr>
        <w:t>正式挂牌成立，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447997">
          <w:rPr>
            <w:rFonts w:ascii="仿宋_GB2312" w:eastAsia="仿宋_GB2312" w:hAnsi="宋体" w:cs="宋体" w:hint="eastAsia"/>
            <w:kern w:val="0"/>
            <w:sz w:val="28"/>
            <w:szCs w:val="28"/>
          </w:rPr>
          <w:t>1999年10月28日</w:t>
        </w:r>
      </w:smartTag>
      <w:r w:rsidRPr="00447997">
        <w:rPr>
          <w:rFonts w:ascii="仿宋_GB2312" w:eastAsia="仿宋_GB2312" w:hAnsi="宋体" w:cs="宋体" w:hint="eastAsia"/>
          <w:kern w:val="0"/>
          <w:sz w:val="28"/>
          <w:szCs w:val="28"/>
        </w:rPr>
        <w:t>在香港、美国纽约上市，公司下设9个地市分公司、66个县（区）级分公司、1家全资子公司（福建中移工程有限公司）。</w:t>
      </w:r>
    </w:p>
    <w:p w:rsidR="00E63498" w:rsidRDefault="00447997" w:rsidP="00356B88">
      <w:pPr>
        <w:widowControl/>
        <w:shd w:val="clear" w:color="auto" w:fill="FFFFFF"/>
        <w:spacing w:line="52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 w:rsidRPr="00447997">
        <w:rPr>
          <w:rFonts w:ascii="仿宋_GB2312" w:eastAsia="仿宋_GB2312" w:hAnsi="宋体" w:cs="宋体" w:hint="eastAsia"/>
          <w:kern w:val="0"/>
          <w:sz w:val="28"/>
          <w:szCs w:val="28"/>
        </w:rPr>
        <w:t>自成立以来，充分把握省内通信和信息服务大发展的有利机遇，着力加快转型发展，持续深化改革创新，主动改善服务质量，不断提高管理水平，迅速壮大了企业规模，实现了从小到大、由大到强的跨越式发展。公司用户总数超过2700万户，年运营收入达到2</w:t>
      </w:r>
      <w:r w:rsidR="00E801F1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447997">
        <w:rPr>
          <w:rFonts w:ascii="仿宋_GB2312" w:eastAsia="仿宋_GB2312" w:hAnsi="宋体" w:cs="宋体" w:hint="eastAsia"/>
          <w:kern w:val="0"/>
          <w:sz w:val="28"/>
          <w:szCs w:val="28"/>
        </w:rPr>
        <w:t>0亿元，净利润超过</w:t>
      </w:r>
      <w:r w:rsidR="00E801F1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Pr="00447997">
        <w:rPr>
          <w:rFonts w:ascii="仿宋_GB2312" w:eastAsia="仿宋_GB2312" w:hAnsi="宋体" w:cs="宋体" w:hint="eastAsia"/>
          <w:kern w:val="0"/>
          <w:sz w:val="28"/>
          <w:szCs w:val="28"/>
        </w:rPr>
        <w:t>0亿元，是我省用户规模、网络规模、收入规模和利润规模最大的通信运营企业。</w:t>
      </w:r>
    </w:p>
    <w:p w:rsidR="00F61F49" w:rsidRPr="00447997" w:rsidRDefault="00F61F49" w:rsidP="00F61F49">
      <w:pPr>
        <w:spacing w:line="52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447997">
        <w:rPr>
          <w:rFonts w:ascii="仿宋_GB2312" w:eastAsia="仿宋_GB2312" w:hAnsi="宋体" w:hint="eastAsia"/>
          <w:color w:val="000000"/>
          <w:sz w:val="28"/>
          <w:szCs w:val="28"/>
        </w:rPr>
        <w:t>福建移动为员工提供广阔的平台与无限的机遇，帮助员工实现人生价值。公司倡导“以人为本”的管理理念，提倡“激情工作、快乐生活”，为员工提供完善的培训体系、畅通的职业发展道路、竞争性的薪酬激励制度、健全的福利保障体系以及良好的工作环境与氛围，推动企业与员工同进步、共成长。</w:t>
      </w:r>
    </w:p>
    <w:p w:rsidR="00CB60C9" w:rsidRPr="00447997" w:rsidRDefault="00DA1CFF" w:rsidP="00F61F49">
      <w:pPr>
        <w:spacing w:line="52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447997">
        <w:rPr>
          <w:rFonts w:ascii="仿宋_GB2312" w:eastAsia="仿宋_GB2312" w:hAnsi="宋体" w:hint="eastAsia"/>
          <w:color w:val="000000"/>
          <w:sz w:val="28"/>
          <w:szCs w:val="28"/>
        </w:rPr>
        <w:t>2005年至今，</w:t>
      </w:r>
      <w:r w:rsidR="0050069A" w:rsidRPr="00447997">
        <w:rPr>
          <w:rFonts w:ascii="仿宋_GB2312" w:eastAsia="仿宋_GB2312" w:hAnsi="宋体" w:hint="eastAsia"/>
          <w:color w:val="000000"/>
          <w:sz w:val="28"/>
          <w:szCs w:val="28"/>
        </w:rPr>
        <w:t>福建移动</w:t>
      </w:r>
      <w:r w:rsidRPr="00447997">
        <w:rPr>
          <w:rFonts w:ascii="仿宋_GB2312" w:eastAsia="仿宋_GB2312" w:hAnsi="宋体" w:hint="eastAsia"/>
          <w:color w:val="000000"/>
          <w:sz w:val="28"/>
          <w:szCs w:val="28"/>
        </w:rPr>
        <w:t>通过校园招聘引进国内及海外高等院校优秀应届毕业生</w:t>
      </w:r>
      <w:r w:rsidR="00E801F1">
        <w:rPr>
          <w:rFonts w:ascii="仿宋_GB2312" w:eastAsia="仿宋_GB2312" w:hAnsi="宋体" w:hint="eastAsia"/>
          <w:color w:val="000000"/>
          <w:sz w:val="28"/>
          <w:szCs w:val="28"/>
        </w:rPr>
        <w:t>20</w:t>
      </w:r>
      <w:r w:rsidRPr="00447997">
        <w:rPr>
          <w:rFonts w:ascii="仿宋_GB2312" w:eastAsia="仿宋_GB2312" w:hAnsi="宋体" w:hint="eastAsia"/>
          <w:color w:val="000000"/>
          <w:sz w:val="28"/>
          <w:szCs w:val="28"/>
        </w:rPr>
        <w:t>00余名，经过企业的培养与个人的成长，</w:t>
      </w:r>
      <w:r w:rsidR="006F0C7A" w:rsidRPr="00447997">
        <w:rPr>
          <w:rFonts w:ascii="仿宋_GB2312" w:eastAsia="仿宋_GB2312" w:hAnsi="宋体" w:hint="eastAsia"/>
          <w:color w:val="000000"/>
          <w:sz w:val="28"/>
          <w:szCs w:val="28"/>
        </w:rPr>
        <w:t>数十</w:t>
      </w:r>
      <w:r w:rsidRPr="00447997">
        <w:rPr>
          <w:rFonts w:ascii="仿宋_GB2312" w:eastAsia="仿宋_GB2312" w:hAnsi="宋体" w:hint="eastAsia"/>
          <w:color w:val="000000"/>
          <w:sz w:val="28"/>
          <w:szCs w:val="28"/>
        </w:rPr>
        <w:t>人担任中层及高层管理岗位，</w:t>
      </w:r>
      <w:r w:rsidR="006F0C7A" w:rsidRPr="00447997">
        <w:rPr>
          <w:rFonts w:ascii="仿宋_GB2312" w:eastAsia="仿宋_GB2312" w:hAnsi="宋体" w:hint="eastAsia"/>
          <w:color w:val="000000"/>
          <w:sz w:val="28"/>
          <w:szCs w:val="28"/>
        </w:rPr>
        <w:t>百</w:t>
      </w:r>
      <w:r w:rsidRPr="00447997">
        <w:rPr>
          <w:rFonts w:ascii="仿宋_GB2312" w:eastAsia="仿宋_GB2312" w:hAnsi="宋体" w:hint="eastAsia"/>
          <w:color w:val="000000"/>
          <w:sz w:val="28"/>
          <w:szCs w:val="28"/>
        </w:rPr>
        <w:t>余人走上基层管理岗位，其余多数毕业生成为业务骨干或技术精英，在各个岗位上尽情发挥聪明才干，施展拳拳抱负，实现成长梦想。</w:t>
      </w:r>
    </w:p>
    <w:p w:rsidR="00EF0460" w:rsidRDefault="00EF0460" w:rsidP="00EF0460">
      <w:pPr>
        <w:spacing w:line="520" w:lineRule="exact"/>
        <w:rPr>
          <w:rFonts w:ascii="仿宋_GB2312" w:eastAsia="仿宋_GB2312"/>
          <w:b/>
          <w:sz w:val="28"/>
          <w:szCs w:val="28"/>
        </w:rPr>
      </w:pPr>
    </w:p>
    <w:p w:rsidR="00EF0460" w:rsidRDefault="00EF0460" w:rsidP="00EF0460">
      <w:pPr>
        <w:spacing w:line="520" w:lineRule="exact"/>
        <w:rPr>
          <w:rFonts w:ascii="仿宋_GB2312" w:eastAsia="仿宋_GB2312"/>
          <w:b/>
          <w:sz w:val="28"/>
          <w:szCs w:val="28"/>
        </w:rPr>
      </w:pPr>
    </w:p>
    <w:p w:rsidR="00EF0460" w:rsidRDefault="00EF0460" w:rsidP="00EF0460">
      <w:pPr>
        <w:spacing w:line="520" w:lineRule="exact"/>
        <w:rPr>
          <w:rFonts w:ascii="仿宋_GB2312" w:eastAsia="仿宋_GB2312"/>
          <w:b/>
          <w:sz w:val="28"/>
          <w:szCs w:val="28"/>
        </w:rPr>
      </w:pPr>
    </w:p>
    <w:p w:rsidR="001731C9" w:rsidRPr="00EF0460" w:rsidRDefault="00EF0460" w:rsidP="00EF0460">
      <w:pPr>
        <w:spacing w:line="520" w:lineRule="exact"/>
        <w:rPr>
          <w:rFonts w:ascii="仿宋_GB2312" w:eastAsia="仿宋_GB2312"/>
          <w:b/>
          <w:sz w:val="32"/>
          <w:szCs w:val="28"/>
        </w:rPr>
      </w:pPr>
      <w:r w:rsidRPr="00EF0460">
        <w:rPr>
          <w:rFonts w:ascii="仿宋_GB2312" w:eastAsia="仿宋_GB2312" w:hint="eastAsia"/>
          <w:b/>
          <w:sz w:val="32"/>
          <w:szCs w:val="28"/>
        </w:rPr>
        <w:lastRenderedPageBreak/>
        <w:t>二、</w:t>
      </w:r>
      <w:r w:rsidR="00FD0437" w:rsidRPr="00EF0460">
        <w:rPr>
          <w:rFonts w:ascii="仿宋_GB2312" w:eastAsia="仿宋_GB2312" w:hint="eastAsia"/>
          <w:b/>
          <w:sz w:val="32"/>
          <w:szCs w:val="28"/>
        </w:rPr>
        <w:t>招收</w:t>
      </w:r>
      <w:r w:rsidRPr="00EF0460">
        <w:rPr>
          <w:rFonts w:ascii="仿宋_GB2312" w:eastAsia="仿宋_GB2312" w:hint="eastAsia"/>
          <w:b/>
          <w:sz w:val="32"/>
          <w:szCs w:val="28"/>
        </w:rPr>
        <w:t>岗位及</w:t>
      </w:r>
      <w:r w:rsidR="00FD0437" w:rsidRPr="00EF0460">
        <w:rPr>
          <w:rFonts w:ascii="仿宋_GB2312" w:eastAsia="仿宋_GB2312" w:hint="eastAsia"/>
          <w:b/>
          <w:sz w:val="32"/>
          <w:szCs w:val="28"/>
        </w:rPr>
        <w:t>专业范围：</w:t>
      </w:r>
    </w:p>
    <w:tbl>
      <w:tblPr>
        <w:tblW w:w="10760" w:type="dxa"/>
        <w:jc w:val="center"/>
        <w:tblInd w:w="103" w:type="dxa"/>
        <w:tblLook w:val="04A0"/>
      </w:tblPr>
      <w:tblGrid>
        <w:gridCol w:w="1540"/>
        <w:gridCol w:w="3540"/>
        <w:gridCol w:w="3540"/>
        <w:gridCol w:w="2140"/>
      </w:tblGrid>
      <w:tr w:rsidR="00447997" w:rsidRPr="00447997" w:rsidTr="00447997">
        <w:trPr>
          <w:trHeight w:val="28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47997" w:rsidRPr="00447997" w:rsidRDefault="00447997" w:rsidP="00447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4799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47997" w:rsidRPr="00447997" w:rsidRDefault="00447997" w:rsidP="00447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4799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工作职责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6DDE8"/>
            <w:vAlign w:val="center"/>
            <w:hideMark/>
          </w:tcPr>
          <w:p w:rsidR="00447997" w:rsidRPr="00447997" w:rsidRDefault="00447997" w:rsidP="00447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4799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具体专业要求说明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47997" w:rsidRPr="00447997" w:rsidRDefault="00447997" w:rsidP="00447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4799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招收单位</w:t>
            </w:r>
          </w:p>
        </w:tc>
      </w:tr>
      <w:tr w:rsidR="00447997" w:rsidRPr="00447997" w:rsidTr="00447997">
        <w:trPr>
          <w:trHeight w:val="133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通信网络建设与维护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通信网络（包括无线、交换、传输、数据等）的建设和维护等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通信工程、信息工程、通信与信息系统、电子信息工程等相关专业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713D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福州、厦门、</w:t>
            </w:r>
            <w:r w:rsidR="00713D3C"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宁德、莆田、</w:t>
            </w: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泉州、漳州、龙岩、三明、南平、中</w:t>
            </w:r>
            <w:proofErr w:type="gramStart"/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移公司</w:t>
            </w:r>
            <w:proofErr w:type="gramEnd"/>
          </w:p>
        </w:tc>
      </w:tr>
      <w:tr w:rsidR="00447997" w:rsidRPr="00447997" w:rsidTr="00447997">
        <w:trPr>
          <w:trHeight w:val="85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1B5A1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电源动力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动力环境设备的维护和安全管理等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电气工程与自动化、电力工程与管理、工业电气自动化等相关专业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713D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福州、</w:t>
            </w:r>
            <w:r w:rsidR="00273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厦门、</w:t>
            </w:r>
            <w:r w:rsidR="00713D3C"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宁德、</w:t>
            </w: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泉州、</w:t>
            </w:r>
            <w:r w:rsidR="00713D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三明、</w:t>
            </w: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南平、</w:t>
            </w:r>
            <w:r w:rsidR="00273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</w:t>
            </w:r>
            <w:proofErr w:type="gramStart"/>
            <w:r w:rsidR="00273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</w:t>
            </w: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</w:t>
            </w:r>
            <w:proofErr w:type="gramEnd"/>
          </w:p>
        </w:tc>
      </w:tr>
      <w:tr w:rsidR="00447997" w:rsidRPr="00447997" w:rsidTr="00447997">
        <w:trPr>
          <w:trHeight w:val="144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IT系统开发与维护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业务支撑系统（计费系统、经营分析系统、客户服务系统等）、企业信息管理系统开发需求分析、建设和维护等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计算机科学与技术、计算机应用技术、信息管理与信息系统、软件工程、信息安全等相关专业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713D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福州、厦门、</w:t>
            </w:r>
            <w:r w:rsidR="00713D3C"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宁德、</w:t>
            </w: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泉州、三明、南平、</w:t>
            </w:r>
            <w:r w:rsidR="00273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中移</w:t>
            </w: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公司、</w:t>
            </w:r>
            <w:proofErr w:type="gramStart"/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省客户</w:t>
            </w:r>
            <w:proofErr w:type="gramEnd"/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服务中心</w:t>
            </w:r>
          </w:p>
        </w:tc>
      </w:tr>
      <w:tr w:rsidR="00447997" w:rsidRPr="00447997" w:rsidTr="00447997">
        <w:trPr>
          <w:trHeight w:val="72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经营分析、营销策划、业务管理、品牌管理、渠道管理、客户服务策划分析、客户关系管理等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市场营销、管理、通信、计算机等相关专业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5B5119" w:rsidP="00713D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福州、</w:t>
            </w:r>
            <w:r w:rsidR="00447997"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厦门、</w:t>
            </w:r>
            <w:r w:rsidR="00713D3C"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宁德、莆田、</w:t>
            </w:r>
            <w:r w:rsidR="00273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泉州、</w:t>
            </w:r>
            <w:r w:rsidR="0045146D"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漳州、</w:t>
            </w:r>
            <w:r w:rsidR="00447997"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龙岩、</w:t>
            </w:r>
            <w:r w:rsidR="0045146D"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三明、南平、</w:t>
            </w:r>
            <w:r w:rsidR="00447997"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中移公司</w:t>
            </w:r>
            <w:r w:rsidR="00273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="00CC5594"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省客户</w:t>
            </w:r>
            <w:proofErr w:type="gramEnd"/>
            <w:r w:rsidR="00CC5594"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服务中心</w:t>
            </w:r>
          </w:p>
        </w:tc>
      </w:tr>
      <w:tr w:rsidR="00447997" w:rsidRPr="00447997" w:rsidTr="00447997">
        <w:trPr>
          <w:trHeight w:val="64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互联网产品运营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数据产品开发、数据业务营销推广、行业应用与拓展等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网络经济、电子商务、互联网运营、通信、计算机等相关专业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5B5119" w:rsidP="00713D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福州、</w:t>
            </w:r>
            <w:r w:rsidR="00447997"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厦门、</w:t>
            </w:r>
            <w:r w:rsidR="00713D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宁德、</w:t>
            </w:r>
            <w:r w:rsidR="00273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泉州、龙岩、</w:t>
            </w:r>
            <w:r w:rsidR="00713D3C"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三明</w:t>
            </w:r>
            <w:r w:rsidR="00713D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="00447997"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南平</w:t>
            </w:r>
          </w:p>
        </w:tc>
      </w:tr>
      <w:tr w:rsidR="00447997" w:rsidRPr="00447997" w:rsidTr="00447997">
        <w:trPr>
          <w:trHeight w:val="72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集团行业经理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集团客户营销、集团信息化产品推广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计算机科学与技术、计算机应用技术、信息管理与信息系统、软件工程等相关专业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713D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福州、</w:t>
            </w:r>
            <w:r w:rsidR="00273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泉州</w:t>
            </w: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="00713D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三明、</w:t>
            </w:r>
            <w:r w:rsidR="00273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南平</w:t>
            </w:r>
          </w:p>
        </w:tc>
      </w:tr>
      <w:tr w:rsidR="00447997" w:rsidRPr="00447997" w:rsidTr="00447997">
        <w:trPr>
          <w:trHeight w:val="144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财会税务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财务管理、财务分析、资金资产管理、核算复核、税务管理、审计等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会计、财务管理、审计、税务等相关专业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713D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福州、</w:t>
            </w:r>
            <w:r w:rsidR="00273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厦门、</w:t>
            </w: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宁德、</w:t>
            </w:r>
            <w:r w:rsidR="00713D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三明、</w:t>
            </w:r>
            <w:r w:rsidR="00273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南平</w:t>
            </w:r>
          </w:p>
        </w:tc>
      </w:tr>
      <w:tr w:rsidR="00447997" w:rsidRPr="00447997" w:rsidTr="00447997">
        <w:trPr>
          <w:trHeight w:val="72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法律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法律事务处理、法律风险控制、合同管理等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法律等相关专业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713D3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龙岩</w:t>
            </w:r>
          </w:p>
        </w:tc>
      </w:tr>
      <w:tr w:rsidR="00447997" w:rsidRPr="00447997" w:rsidTr="00447997">
        <w:trPr>
          <w:trHeight w:val="28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文秘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综合文秘、新闻信息报道、媒体宣传等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中文、历史、哲学、新闻等相关专业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713D3C" w:rsidP="00713D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泉州、龙岩、三明、</w:t>
            </w:r>
            <w:r w:rsidR="00447997"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南平</w:t>
            </w:r>
          </w:p>
        </w:tc>
      </w:tr>
      <w:tr w:rsidR="00447997" w:rsidRPr="00447997" w:rsidTr="00447997">
        <w:trPr>
          <w:trHeight w:val="28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1B5A1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广告传媒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新闻宣传、广告策划等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新闻、传媒、广告等相关专业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713D3C" w:rsidP="00713D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莆田、</w:t>
            </w:r>
            <w:r w:rsidR="00273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龙岩、中</w:t>
            </w:r>
            <w:proofErr w:type="gramStart"/>
            <w:r w:rsidR="00273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移公司</w:t>
            </w:r>
            <w:proofErr w:type="gramEnd"/>
          </w:p>
        </w:tc>
      </w:tr>
      <w:tr w:rsidR="00447997" w:rsidRPr="00447997" w:rsidTr="00447997">
        <w:trPr>
          <w:trHeight w:val="48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1B5A16" w:rsidP="001B5A16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 w:rsidR="00447997" w:rsidRPr="002521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人力资源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职位管理、人事管理、绩效薪酬管理和人力资源开发等</w:t>
            </w:r>
          </w:p>
          <w:p w:rsidR="00460AB6" w:rsidRPr="002521B4" w:rsidRDefault="00460AB6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B6" w:rsidRPr="002521B4" w:rsidRDefault="00447997" w:rsidP="00460A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人力资源管理</w:t>
            </w:r>
            <w:r w:rsidR="00CC5594"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、企业管理、心理学、社会学</w:t>
            </w: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等相关专业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661110" w:rsidP="00713D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泉州、</w:t>
            </w:r>
            <w:r w:rsidR="00713D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三明、</w:t>
            </w:r>
            <w:r w:rsidR="00447997"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南平</w:t>
            </w:r>
          </w:p>
        </w:tc>
      </w:tr>
      <w:tr w:rsidR="00447997" w:rsidRPr="00447997" w:rsidTr="00447997">
        <w:trPr>
          <w:trHeight w:val="72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60A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土建管理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工程管理、设备安装管理、造价管理等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土木工程、工业与民用建筑、建筑设备（电气、给排水等）、工程管理等相关专业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71394B" w:rsidP="00BE11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省公司、</w:t>
            </w:r>
            <w:r w:rsidR="00447997"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南平、中</w:t>
            </w:r>
            <w:proofErr w:type="gramStart"/>
            <w:r w:rsidR="00447997"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移公司</w:t>
            </w:r>
            <w:proofErr w:type="gramEnd"/>
          </w:p>
        </w:tc>
      </w:tr>
      <w:tr w:rsidR="00447997" w:rsidRPr="00447997" w:rsidTr="00447997">
        <w:trPr>
          <w:trHeight w:val="48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273CB2" w:rsidP="00447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运营分析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273CB2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3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营销大数据分析，通过对数据的深入挖掘，提供生产需要的优化策略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2521B4" w:rsidRDefault="00273CB2" w:rsidP="004479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统计、信息分析等</w:t>
            </w:r>
            <w:r w:rsidR="00447997"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997" w:rsidRPr="002521B4" w:rsidRDefault="00713D3C" w:rsidP="00713D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泉州、</w:t>
            </w:r>
            <w:proofErr w:type="gramStart"/>
            <w:r w:rsidR="00273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省客户</w:t>
            </w:r>
            <w:proofErr w:type="gramEnd"/>
            <w:r w:rsidR="00273C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服务中心</w:t>
            </w:r>
          </w:p>
        </w:tc>
      </w:tr>
      <w:tr w:rsidR="00447997" w:rsidRPr="00447997" w:rsidTr="00447997">
        <w:trPr>
          <w:trHeight w:val="114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997" w:rsidRPr="002521B4" w:rsidRDefault="00447997" w:rsidP="00447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学历要求</w:t>
            </w:r>
          </w:p>
        </w:tc>
        <w:tc>
          <w:tcPr>
            <w:tcW w:w="9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B" w:rsidRPr="002521B4" w:rsidRDefault="00447997" w:rsidP="00CC23A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•全日制正规高等院校应届本科及以上学历，并获得相应学位。</w:t>
            </w:r>
          </w:p>
          <w:p w:rsidR="00447997" w:rsidRPr="002521B4" w:rsidRDefault="00447997" w:rsidP="00CC23A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21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•国（境）外学历学位，需经国家教育部留学服务中心认证，其中中外合作办学性质的须同时获得办学双方颁发的学历学位。</w:t>
            </w:r>
          </w:p>
        </w:tc>
      </w:tr>
      <w:tr w:rsidR="00447997" w:rsidRPr="00447997" w:rsidTr="00447997">
        <w:trPr>
          <w:trHeight w:val="154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997" w:rsidRPr="00447997" w:rsidRDefault="00447997" w:rsidP="00447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4799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素质要求</w:t>
            </w:r>
          </w:p>
        </w:tc>
        <w:tc>
          <w:tcPr>
            <w:tcW w:w="9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447997" w:rsidRDefault="00447997" w:rsidP="004479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•基础知识扎实</w:t>
            </w:r>
            <w:r w:rsidRPr="0044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•专业成绩优异</w:t>
            </w:r>
            <w:r w:rsidRPr="0044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•通过国家英语四级（425分以上）</w:t>
            </w:r>
            <w:r w:rsidRPr="0044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•善于沟通及团队合作</w:t>
            </w:r>
            <w:r w:rsidRPr="0044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•具备良好的分析、解决问题能力和专业拓展能力</w:t>
            </w:r>
            <w:r w:rsidRPr="0044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•诚实守信，身心健康</w:t>
            </w:r>
          </w:p>
        </w:tc>
      </w:tr>
      <w:tr w:rsidR="00447997" w:rsidRPr="00447997" w:rsidTr="00447997">
        <w:trPr>
          <w:trHeight w:val="172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997" w:rsidRPr="00447997" w:rsidRDefault="00447997" w:rsidP="00447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4799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其他</w:t>
            </w:r>
          </w:p>
        </w:tc>
        <w:tc>
          <w:tcPr>
            <w:tcW w:w="9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97" w:rsidRPr="00447997" w:rsidRDefault="00447997" w:rsidP="000B64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4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•福建中移通信技术工程有限公司为福建移动的全资子公司，主要负责通信设备维护、工程监理、计算机信息系统集成、软件开发、广告业务拓展等工作。</w:t>
            </w:r>
            <w:r w:rsidRPr="0044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</w:t>
            </w:r>
            <w:r w:rsidR="000B64B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•第一志愿报名宁德</w:t>
            </w:r>
            <w:r w:rsidRPr="0044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、三明、南平分公司、福建中移通信技术工程有限公司、或各地市下属的县公司在同等条件下可优先录取。</w:t>
            </w:r>
            <w:r w:rsidRPr="0044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•福建中移通信技术工程有限公司工作地点在福州，</w:t>
            </w:r>
            <w:proofErr w:type="gramStart"/>
            <w:r w:rsidRPr="0044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省客户</w:t>
            </w:r>
            <w:proofErr w:type="gramEnd"/>
            <w:r w:rsidRPr="004479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服务中心工作地点在福州。</w:t>
            </w:r>
          </w:p>
        </w:tc>
      </w:tr>
    </w:tbl>
    <w:p w:rsidR="00EF0460" w:rsidRDefault="00EF0460" w:rsidP="00F80B85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</w:p>
    <w:p w:rsidR="00EF0460" w:rsidRPr="00EF0460" w:rsidRDefault="00EF0460" w:rsidP="00EF0460">
      <w:pPr>
        <w:spacing w:line="520" w:lineRule="exact"/>
        <w:jc w:val="left"/>
        <w:rPr>
          <w:rFonts w:ascii="仿宋_GB2312" w:eastAsia="仿宋_GB2312"/>
          <w:b/>
          <w:sz w:val="32"/>
          <w:szCs w:val="28"/>
        </w:rPr>
      </w:pPr>
      <w:r w:rsidRPr="00EF0460">
        <w:rPr>
          <w:rFonts w:ascii="仿宋_GB2312" w:eastAsia="仿宋_GB2312" w:hint="eastAsia"/>
          <w:b/>
          <w:sz w:val="32"/>
          <w:szCs w:val="28"/>
        </w:rPr>
        <w:t>三、应聘报名</w:t>
      </w:r>
    </w:p>
    <w:p w:rsidR="00B868BC" w:rsidRDefault="00F61F49" w:rsidP="00956909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 w:rsidRPr="00447997">
        <w:rPr>
          <w:rFonts w:ascii="仿宋_GB2312" w:eastAsia="仿宋_GB2312" w:hint="eastAsia"/>
          <w:sz w:val="28"/>
          <w:szCs w:val="28"/>
        </w:rPr>
        <w:t xml:space="preserve">登陆 </w:t>
      </w:r>
      <w:r w:rsidRPr="00F61F49">
        <w:rPr>
          <w:rFonts w:ascii="仿宋_GB2312" w:eastAsia="仿宋_GB2312" w:hint="eastAsia"/>
          <w:sz w:val="28"/>
          <w:szCs w:val="28"/>
        </w:rPr>
        <w:t>http://www.fj.10086.cn/fjzp/www/jobdetail/career.jsp“中国移动福建公司201</w:t>
      </w:r>
      <w:r w:rsidR="00611007">
        <w:rPr>
          <w:rFonts w:ascii="仿宋_GB2312" w:eastAsia="仿宋_GB2312" w:hint="eastAsia"/>
          <w:sz w:val="28"/>
          <w:szCs w:val="28"/>
        </w:rPr>
        <w:t>6</w:t>
      </w:r>
      <w:r w:rsidRPr="00447997">
        <w:rPr>
          <w:rFonts w:ascii="仿宋_GB2312" w:eastAsia="仿宋_GB2312" w:hint="eastAsia"/>
          <w:sz w:val="28"/>
          <w:szCs w:val="28"/>
        </w:rPr>
        <w:t>年校园招聘”</w:t>
      </w:r>
      <w:r w:rsidR="00A47573">
        <w:rPr>
          <w:rFonts w:ascii="仿宋_GB2312" w:eastAsia="仿宋_GB2312" w:hint="eastAsia"/>
          <w:sz w:val="28"/>
          <w:szCs w:val="28"/>
        </w:rPr>
        <w:t>即可</w:t>
      </w:r>
      <w:r w:rsidRPr="00447997">
        <w:rPr>
          <w:rFonts w:ascii="仿宋_GB2312" w:eastAsia="仿宋_GB2312" w:hint="eastAsia"/>
          <w:sz w:val="28"/>
          <w:szCs w:val="28"/>
        </w:rPr>
        <w:t>报名。</w:t>
      </w:r>
    </w:p>
    <w:p w:rsidR="00A03392" w:rsidRDefault="00A03392" w:rsidP="00956909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简历投递截止时间：2015年10月18日</w:t>
      </w:r>
    </w:p>
    <w:p w:rsidR="00A2479F" w:rsidRDefault="00A2479F" w:rsidP="00956909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</w:p>
    <w:p w:rsidR="00A2479F" w:rsidRPr="00E86B05" w:rsidRDefault="00A2479F" w:rsidP="00956909">
      <w:pPr>
        <w:spacing w:line="520" w:lineRule="exact"/>
        <w:jc w:val="left"/>
        <w:rPr>
          <w:rFonts w:ascii="仿宋_GB2312" w:eastAsia="仿宋_GB2312"/>
          <w:b/>
          <w:sz w:val="32"/>
          <w:szCs w:val="28"/>
        </w:rPr>
      </w:pPr>
      <w:r w:rsidRPr="00E86B05">
        <w:rPr>
          <w:rFonts w:ascii="仿宋_GB2312" w:eastAsia="仿宋_GB2312" w:hint="eastAsia"/>
          <w:b/>
          <w:sz w:val="32"/>
          <w:szCs w:val="28"/>
        </w:rPr>
        <w:t>四、招聘时间和地点</w:t>
      </w:r>
    </w:p>
    <w:p w:rsidR="00A2479F" w:rsidRDefault="00A2479F" w:rsidP="00956909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招聘时间：2015年9月13日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ascii="仿宋_GB2312" w:eastAsia="仿宋_GB2312" w:hint="eastAsia"/>
          <w:sz w:val="28"/>
          <w:szCs w:val="28"/>
        </w:rPr>
        <w:t>2015年10月18日</w:t>
      </w:r>
    </w:p>
    <w:p w:rsidR="00A2479F" w:rsidRDefault="00A2479F" w:rsidP="00956909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笔试地点：全国各省均设考点</w:t>
      </w:r>
    </w:p>
    <w:p w:rsidR="00A2479F" w:rsidRDefault="00A2479F" w:rsidP="00956909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面试地点：北京、南京、西安、成都、福州、厦门</w:t>
      </w:r>
    </w:p>
    <w:p w:rsidR="00A2479F" w:rsidRDefault="00A2479F" w:rsidP="00956909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</w:p>
    <w:p w:rsidR="00A2479F" w:rsidRPr="00E86B05" w:rsidRDefault="00A2479F" w:rsidP="00956909">
      <w:pPr>
        <w:spacing w:line="520" w:lineRule="exact"/>
        <w:jc w:val="left"/>
        <w:rPr>
          <w:rFonts w:ascii="仿宋_GB2312" w:eastAsia="仿宋_GB2312"/>
          <w:b/>
          <w:sz w:val="32"/>
          <w:szCs w:val="28"/>
        </w:rPr>
      </w:pPr>
      <w:r w:rsidRPr="00E86B05">
        <w:rPr>
          <w:rFonts w:ascii="仿宋_GB2312" w:eastAsia="仿宋_GB2312" w:hint="eastAsia"/>
          <w:b/>
          <w:sz w:val="32"/>
          <w:szCs w:val="28"/>
        </w:rPr>
        <w:t>五、招聘流程</w:t>
      </w:r>
    </w:p>
    <w:p w:rsidR="00A2479F" w:rsidRPr="00A2479F" w:rsidRDefault="00A2479F" w:rsidP="00A2479F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 w:rsidRPr="00A2479F">
        <w:rPr>
          <w:rFonts w:ascii="仿宋_GB2312" w:eastAsia="仿宋_GB2312" w:hint="eastAsia"/>
          <w:sz w:val="28"/>
          <w:szCs w:val="28"/>
        </w:rPr>
        <w:t>（一）简历注册</w:t>
      </w:r>
    </w:p>
    <w:p w:rsidR="00A2479F" w:rsidRPr="00A2479F" w:rsidRDefault="00A2479F" w:rsidP="00A2479F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proofErr w:type="gramStart"/>
      <w:r w:rsidRPr="00A2479F">
        <w:rPr>
          <w:rFonts w:ascii="仿宋_GB2312" w:eastAsia="仿宋_GB2312" w:hint="eastAsia"/>
          <w:sz w:val="28"/>
          <w:szCs w:val="28"/>
        </w:rPr>
        <w:t>请访问</w:t>
      </w:r>
      <w:proofErr w:type="gramEnd"/>
      <w:r w:rsidRPr="00A2479F"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6</w:t>
      </w:r>
      <w:r w:rsidRPr="00A2479F">
        <w:rPr>
          <w:rFonts w:ascii="仿宋_GB2312" w:eastAsia="仿宋_GB2312" w:hint="eastAsia"/>
          <w:sz w:val="28"/>
          <w:szCs w:val="28"/>
        </w:rPr>
        <w:t>福建移动校园</w:t>
      </w:r>
      <w:proofErr w:type="gramStart"/>
      <w:r w:rsidRPr="00A2479F">
        <w:rPr>
          <w:rFonts w:ascii="仿宋_GB2312" w:eastAsia="仿宋_GB2312" w:hint="eastAsia"/>
          <w:sz w:val="28"/>
          <w:szCs w:val="28"/>
        </w:rPr>
        <w:t>招聘网</w:t>
      </w:r>
      <w:proofErr w:type="gramEnd"/>
      <w:r w:rsidRPr="00A2479F">
        <w:rPr>
          <w:rFonts w:ascii="仿宋_GB2312" w:eastAsia="仿宋_GB2312" w:hint="eastAsia"/>
          <w:sz w:val="28"/>
          <w:szCs w:val="28"/>
        </w:rPr>
        <w:t>http://www.fj.10086.cn/fjzp/www/jobdetail/career.jsp，选择应聘专业类别后，进入简历填写，请如实、详细地填写个人简历。</w:t>
      </w:r>
    </w:p>
    <w:p w:rsidR="00A2479F" w:rsidRPr="00A2479F" w:rsidRDefault="00A2479F" w:rsidP="00A2479F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 w:rsidRPr="00A2479F">
        <w:rPr>
          <w:rFonts w:ascii="仿宋_GB2312" w:eastAsia="仿宋_GB2312" w:hint="eastAsia"/>
          <w:sz w:val="28"/>
          <w:szCs w:val="28"/>
        </w:rPr>
        <w:t>（二）笔试</w:t>
      </w:r>
    </w:p>
    <w:p w:rsidR="00A2479F" w:rsidRPr="00A2479F" w:rsidRDefault="00A2479F" w:rsidP="00A2479F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 w:rsidRPr="00A2479F">
        <w:rPr>
          <w:rFonts w:ascii="仿宋_GB2312" w:eastAsia="仿宋_GB2312" w:hint="eastAsia"/>
          <w:sz w:val="28"/>
          <w:szCs w:val="28"/>
        </w:rPr>
        <w:lastRenderedPageBreak/>
        <w:t>接到笔试通知后，请按照通知要求持相关证件准时到指定考场参加笔试。</w:t>
      </w:r>
    </w:p>
    <w:p w:rsidR="00A2479F" w:rsidRPr="00A2479F" w:rsidRDefault="00A2479F" w:rsidP="00A2479F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 w:rsidRPr="00A2479F">
        <w:rPr>
          <w:rFonts w:ascii="仿宋_GB2312" w:eastAsia="仿宋_GB2312" w:hint="eastAsia"/>
          <w:sz w:val="28"/>
          <w:szCs w:val="28"/>
        </w:rPr>
        <w:t>（三）面试</w:t>
      </w:r>
    </w:p>
    <w:p w:rsidR="00A2479F" w:rsidRPr="00A2479F" w:rsidRDefault="00A2479F" w:rsidP="00A2479F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 w:rsidRPr="00A2479F">
        <w:rPr>
          <w:rFonts w:ascii="仿宋_GB2312" w:eastAsia="仿宋_GB2312" w:hint="eastAsia"/>
          <w:sz w:val="28"/>
          <w:szCs w:val="28"/>
        </w:rPr>
        <w:t>接到面试通知后，请按照通知要求持相关材料准时参加面试；面试分为初试和复试两个环节。</w:t>
      </w:r>
    </w:p>
    <w:p w:rsidR="00A2479F" w:rsidRPr="00A2479F" w:rsidRDefault="00A2479F" w:rsidP="00A2479F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 w:rsidRPr="00A2479F">
        <w:rPr>
          <w:rFonts w:ascii="仿宋_GB2312" w:eastAsia="仿宋_GB2312" w:hint="eastAsia"/>
          <w:sz w:val="28"/>
          <w:szCs w:val="28"/>
        </w:rPr>
        <w:t>（四）体检</w:t>
      </w:r>
    </w:p>
    <w:p w:rsidR="00A2479F" w:rsidRPr="00A2479F" w:rsidRDefault="00A2479F" w:rsidP="00A2479F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 w:rsidRPr="00A2479F">
        <w:rPr>
          <w:rFonts w:ascii="仿宋_GB2312" w:eastAsia="仿宋_GB2312" w:hint="eastAsia"/>
          <w:sz w:val="28"/>
          <w:szCs w:val="28"/>
        </w:rPr>
        <w:t>接到体检通知后，请按照相关要求准时参加体检。</w:t>
      </w:r>
    </w:p>
    <w:p w:rsidR="00A2479F" w:rsidRPr="00A2479F" w:rsidRDefault="00A2479F" w:rsidP="00A2479F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 w:rsidRPr="00A2479F">
        <w:rPr>
          <w:rFonts w:ascii="仿宋_GB2312" w:eastAsia="仿宋_GB2312" w:hint="eastAsia"/>
          <w:sz w:val="28"/>
          <w:szCs w:val="28"/>
        </w:rPr>
        <w:t>（五）录用</w:t>
      </w:r>
    </w:p>
    <w:p w:rsidR="00A2479F" w:rsidRPr="00A2479F" w:rsidRDefault="00A2479F" w:rsidP="00A2479F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 w:rsidRPr="00A2479F">
        <w:rPr>
          <w:rFonts w:ascii="仿宋_GB2312" w:eastAsia="仿宋_GB2312" w:hint="eastAsia"/>
          <w:sz w:val="28"/>
          <w:szCs w:val="28"/>
        </w:rPr>
        <w:t>在充分沟通的前提下，本着“双向选择”的原则，签订三方协议。</w:t>
      </w:r>
    </w:p>
    <w:p w:rsidR="00A2479F" w:rsidRPr="00A2479F" w:rsidRDefault="00A2479F" w:rsidP="00956909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</w:p>
    <w:sectPr w:rsidR="00A2479F" w:rsidRPr="00A2479F" w:rsidSect="00B86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DFD" w:rsidRDefault="00371DFD" w:rsidP="00576331">
      <w:r>
        <w:separator/>
      </w:r>
    </w:p>
  </w:endnote>
  <w:endnote w:type="continuationSeparator" w:id="0">
    <w:p w:rsidR="00371DFD" w:rsidRDefault="00371DFD" w:rsidP="00576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DFD" w:rsidRDefault="00371DFD" w:rsidP="00576331">
      <w:r>
        <w:separator/>
      </w:r>
    </w:p>
  </w:footnote>
  <w:footnote w:type="continuationSeparator" w:id="0">
    <w:p w:rsidR="00371DFD" w:rsidRDefault="00371DFD" w:rsidP="00576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6B7"/>
    <w:rsid w:val="000321E2"/>
    <w:rsid w:val="00053E11"/>
    <w:rsid w:val="000B64B0"/>
    <w:rsid w:val="000D0100"/>
    <w:rsid w:val="000E4BF4"/>
    <w:rsid w:val="001141F8"/>
    <w:rsid w:val="001321E0"/>
    <w:rsid w:val="001731C9"/>
    <w:rsid w:val="001B08ED"/>
    <w:rsid w:val="001B5A16"/>
    <w:rsid w:val="001C4F40"/>
    <w:rsid w:val="001D2534"/>
    <w:rsid w:val="002521B4"/>
    <w:rsid w:val="00257C5A"/>
    <w:rsid w:val="00273CB2"/>
    <w:rsid w:val="002901A1"/>
    <w:rsid w:val="002A6A2A"/>
    <w:rsid w:val="002C325E"/>
    <w:rsid w:val="00307973"/>
    <w:rsid w:val="00311324"/>
    <w:rsid w:val="00322EF6"/>
    <w:rsid w:val="00343A51"/>
    <w:rsid w:val="00356B88"/>
    <w:rsid w:val="00371DFD"/>
    <w:rsid w:val="003C107C"/>
    <w:rsid w:val="003D49C7"/>
    <w:rsid w:val="003E3CB4"/>
    <w:rsid w:val="003E4027"/>
    <w:rsid w:val="0043567F"/>
    <w:rsid w:val="00447997"/>
    <w:rsid w:val="0045146D"/>
    <w:rsid w:val="00460AB6"/>
    <w:rsid w:val="0050069A"/>
    <w:rsid w:val="005162E0"/>
    <w:rsid w:val="00520BE6"/>
    <w:rsid w:val="00576331"/>
    <w:rsid w:val="005A5BD7"/>
    <w:rsid w:val="005A7459"/>
    <w:rsid w:val="005A778C"/>
    <w:rsid w:val="005B5119"/>
    <w:rsid w:val="005E1CCE"/>
    <w:rsid w:val="006035AA"/>
    <w:rsid w:val="00607FE3"/>
    <w:rsid w:val="00611007"/>
    <w:rsid w:val="00621301"/>
    <w:rsid w:val="00661110"/>
    <w:rsid w:val="006D471B"/>
    <w:rsid w:val="006E3F05"/>
    <w:rsid w:val="006F0C7A"/>
    <w:rsid w:val="0071394B"/>
    <w:rsid w:val="00713D3C"/>
    <w:rsid w:val="00747F1E"/>
    <w:rsid w:val="00763EA3"/>
    <w:rsid w:val="007661D3"/>
    <w:rsid w:val="007A38AC"/>
    <w:rsid w:val="007D77C6"/>
    <w:rsid w:val="00842A1F"/>
    <w:rsid w:val="00842E6A"/>
    <w:rsid w:val="00845BD5"/>
    <w:rsid w:val="00870689"/>
    <w:rsid w:val="00906F38"/>
    <w:rsid w:val="00956909"/>
    <w:rsid w:val="00981942"/>
    <w:rsid w:val="009E4469"/>
    <w:rsid w:val="00A03392"/>
    <w:rsid w:val="00A13C26"/>
    <w:rsid w:val="00A2479F"/>
    <w:rsid w:val="00A379D9"/>
    <w:rsid w:val="00A47573"/>
    <w:rsid w:val="00A533C6"/>
    <w:rsid w:val="00AB5AFB"/>
    <w:rsid w:val="00AD1236"/>
    <w:rsid w:val="00B13327"/>
    <w:rsid w:val="00B13B56"/>
    <w:rsid w:val="00B26E7F"/>
    <w:rsid w:val="00B27B10"/>
    <w:rsid w:val="00B51682"/>
    <w:rsid w:val="00B868BC"/>
    <w:rsid w:val="00BE0024"/>
    <w:rsid w:val="00BE11AE"/>
    <w:rsid w:val="00BF0B37"/>
    <w:rsid w:val="00C22ED3"/>
    <w:rsid w:val="00C63B3E"/>
    <w:rsid w:val="00CA5736"/>
    <w:rsid w:val="00CB60C9"/>
    <w:rsid w:val="00CC23AB"/>
    <w:rsid w:val="00CC5594"/>
    <w:rsid w:val="00CC77E4"/>
    <w:rsid w:val="00CE16B7"/>
    <w:rsid w:val="00CE2273"/>
    <w:rsid w:val="00CF3CF6"/>
    <w:rsid w:val="00D043D9"/>
    <w:rsid w:val="00D338B9"/>
    <w:rsid w:val="00D40B30"/>
    <w:rsid w:val="00D732DA"/>
    <w:rsid w:val="00D86C2C"/>
    <w:rsid w:val="00D94F2B"/>
    <w:rsid w:val="00DA1CFF"/>
    <w:rsid w:val="00DB25A6"/>
    <w:rsid w:val="00DC0681"/>
    <w:rsid w:val="00E33B04"/>
    <w:rsid w:val="00E63498"/>
    <w:rsid w:val="00E77509"/>
    <w:rsid w:val="00E801F1"/>
    <w:rsid w:val="00E82290"/>
    <w:rsid w:val="00E86B05"/>
    <w:rsid w:val="00EC0E78"/>
    <w:rsid w:val="00ED29F3"/>
    <w:rsid w:val="00EF0460"/>
    <w:rsid w:val="00EF60DA"/>
    <w:rsid w:val="00F03BD7"/>
    <w:rsid w:val="00F61F49"/>
    <w:rsid w:val="00F80B85"/>
    <w:rsid w:val="00FB494F"/>
    <w:rsid w:val="00FD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B7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6B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576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7633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76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76331"/>
    <w:rPr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A4757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A4757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4</Pages>
  <Words>357</Words>
  <Characters>2036</Characters>
  <Application>Microsoft Office Word</Application>
  <DocSecurity>0</DocSecurity>
  <Lines>16</Lines>
  <Paragraphs>4</Paragraphs>
  <ScaleCrop>false</ScaleCrop>
  <Company>Sky123.Org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陈伟鹏</cp:lastModifiedBy>
  <cp:revision>72</cp:revision>
  <cp:lastPrinted>2013-10-14T06:47:00Z</cp:lastPrinted>
  <dcterms:created xsi:type="dcterms:W3CDTF">2013-10-12T09:49:00Z</dcterms:created>
  <dcterms:modified xsi:type="dcterms:W3CDTF">2015-09-30T08:23:00Z</dcterms:modified>
</cp:coreProperties>
</file>