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C1" w:rsidRPr="00BA7C74" w:rsidRDefault="001F79C1" w:rsidP="003C183A">
      <w:pPr>
        <w:pStyle w:val="a3"/>
        <w:jc w:val="center"/>
        <w:rPr>
          <w:rFonts w:asciiTheme="minorHAnsi" w:eastAsiaTheme="minorEastAsia" w:hAnsiTheme="minorHAnsi" w:cstheme="minorBidi"/>
          <w:b/>
          <w:kern w:val="2"/>
          <w:sz w:val="28"/>
          <w:szCs w:val="22"/>
        </w:rPr>
      </w:pPr>
      <w:r w:rsidRPr="00BA7C74">
        <w:rPr>
          <w:rFonts w:asciiTheme="minorHAnsi" w:eastAsiaTheme="minorEastAsia" w:hAnsiTheme="minorHAnsi" w:cstheme="minorBidi" w:hint="eastAsia"/>
          <w:b/>
          <w:kern w:val="2"/>
          <w:sz w:val="28"/>
          <w:szCs w:val="22"/>
        </w:rPr>
        <w:t>招商银行信用卡中心</w:t>
      </w:r>
      <w:r w:rsidR="003C183A" w:rsidRPr="00BA7C74">
        <w:rPr>
          <w:rFonts w:asciiTheme="minorHAnsi" w:eastAsiaTheme="minorEastAsia" w:hAnsiTheme="minorHAnsi" w:cstheme="minorBidi" w:hint="eastAsia"/>
          <w:b/>
          <w:kern w:val="2"/>
          <w:sz w:val="28"/>
          <w:szCs w:val="22"/>
        </w:rPr>
        <w:t>2015</w:t>
      </w:r>
      <w:r w:rsidR="003C183A" w:rsidRPr="00BA7C74">
        <w:rPr>
          <w:rFonts w:asciiTheme="minorHAnsi" w:eastAsiaTheme="minorEastAsia" w:hAnsiTheme="minorHAnsi" w:cstheme="minorBidi" w:hint="eastAsia"/>
          <w:b/>
          <w:kern w:val="2"/>
          <w:sz w:val="28"/>
          <w:szCs w:val="22"/>
        </w:rPr>
        <w:t>年</w:t>
      </w:r>
      <w:r w:rsidRPr="00BA7C74">
        <w:rPr>
          <w:rFonts w:asciiTheme="minorHAnsi" w:eastAsiaTheme="minorEastAsia" w:hAnsiTheme="minorHAnsi" w:cstheme="minorBidi" w:hint="eastAsia"/>
          <w:b/>
          <w:kern w:val="2"/>
          <w:sz w:val="28"/>
          <w:szCs w:val="22"/>
        </w:rPr>
        <w:t>春季校园招聘</w:t>
      </w:r>
      <w:r w:rsidR="004E74D7" w:rsidRPr="00BA7C74">
        <w:rPr>
          <w:rFonts w:asciiTheme="minorHAnsi" w:eastAsiaTheme="minorEastAsia" w:hAnsiTheme="minorHAnsi" w:cstheme="minorBidi" w:hint="eastAsia"/>
          <w:b/>
          <w:kern w:val="2"/>
          <w:sz w:val="28"/>
          <w:szCs w:val="22"/>
        </w:rPr>
        <w:t>&amp;</w:t>
      </w:r>
      <w:r w:rsidR="004E74D7" w:rsidRPr="00BA7C74">
        <w:rPr>
          <w:rFonts w:asciiTheme="minorHAnsi" w:eastAsiaTheme="minorEastAsia" w:hAnsiTheme="minorHAnsi" w:cstheme="minorBidi" w:hint="eastAsia"/>
          <w:b/>
          <w:kern w:val="2"/>
          <w:sz w:val="28"/>
          <w:szCs w:val="22"/>
        </w:rPr>
        <w:t>暑期实习生招聘</w:t>
      </w:r>
    </w:p>
    <w:p w:rsidR="003C183A" w:rsidRPr="003C183A" w:rsidRDefault="003C183A" w:rsidP="003C183A">
      <w:pPr>
        <w:pStyle w:val="a3"/>
        <w:jc w:val="center"/>
        <w:rPr>
          <w:rFonts w:asciiTheme="minorHAnsi" w:eastAsiaTheme="minorEastAsia" w:hAnsiTheme="minorHAnsi" w:cstheme="minorBidi"/>
          <w:b/>
          <w:kern w:val="2"/>
          <w:szCs w:val="22"/>
        </w:rPr>
      </w:pPr>
    </w:p>
    <w:p w:rsidR="001F79C1" w:rsidRPr="00F42CD2" w:rsidRDefault="001F79C1" w:rsidP="001F79C1">
      <w:pPr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F42CD2">
        <w:rPr>
          <w:rFonts w:ascii="宋体" w:eastAsia="宋体" w:hAnsi="宋体" w:cs="宋体" w:hint="eastAsia"/>
          <w:color w:val="000000"/>
          <w:kern w:val="0"/>
          <w:szCs w:val="21"/>
        </w:rPr>
        <w:t>招商银行信用卡中心作为总行的直属机构，创建于2001年12月12号，总部设在上海。在十余年的发展历程中，信用卡中心秉承招商银行一贯的创新理念和拼搏精神，创造出一连串的“第一”和奇迹；发行国内第一张真正意义的“一卡双币、全球通用”信用卡、首家提供“VISA验证”服务、国内第一张符合国际标准的航空联名信用卡……招商银行信用卡中心凭借优质的服务、不断丰富的产品及功能赢得了世界的广泛认同，成为国内最具影响力的信用卡发卡机构。</w:t>
      </w:r>
    </w:p>
    <w:p w:rsidR="00C642FC" w:rsidRDefault="001F79C1" w:rsidP="001F79C1">
      <w:pPr>
        <w:spacing w:after="240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F42CD2">
        <w:rPr>
          <w:rFonts w:ascii="宋体" w:eastAsia="宋体" w:hAnsi="宋体" w:cs="宋体" w:hint="eastAsia"/>
          <w:color w:val="000000"/>
          <w:kern w:val="0"/>
          <w:szCs w:val="21"/>
        </w:rPr>
        <w:t>2014年，招行信用卡中心的两个</w:t>
      </w:r>
      <w:r w:rsidRPr="006A209C">
        <w:rPr>
          <w:rFonts w:ascii="宋体" w:eastAsia="宋体" w:hAnsi="宋体" w:cs="宋体" w:hint="eastAsia"/>
          <w:b/>
          <w:color w:val="000000"/>
          <w:kern w:val="0"/>
          <w:szCs w:val="21"/>
        </w:rPr>
        <w:t>移动互联</w:t>
      </w:r>
      <w:r w:rsidRPr="00F42CD2">
        <w:rPr>
          <w:rFonts w:ascii="宋体" w:eastAsia="宋体" w:hAnsi="宋体" w:cs="宋体" w:hint="eastAsia"/>
          <w:color w:val="000000"/>
          <w:kern w:val="0"/>
          <w:szCs w:val="21"/>
        </w:rPr>
        <w:t>战略产品：掌上生活APP、官方微信注册用户双双突破1000万，形成了“外有入口，内有平台”的新格局。在未来的互联网金融竞争中，招商银行信用卡中心将持续打造与同业异构，与异业同构的差异化竞争优势，为广大用户带来更便捷、更全面的金融消费服务。</w:t>
      </w:r>
    </w:p>
    <w:p w:rsidR="001F79C1" w:rsidRDefault="004E74D7" w:rsidP="001F79C1">
      <w:pPr>
        <w:spacing w:after="240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此次春季校园招聘包含以下岗位</w:t>
      </w:r>
    </w:p>
    <w:p w:rsidR="001F79C1" w:rsidRPr="004E74D7" w:rsidRDefault="004E74D7" w:rsidP="004E74D7">
      <w:pPr>
        <w:widowControl/>
        <w:ind w:left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（一）</w:t>
      </w:r>
      <w:r w:rsidR="001F79C1" w:rsidRPr="004E74D7">
        <w:rPr>
          <w:rFonts w:ascii="宋体" w:eastAsia="宋体" w:hAnsi="宋体" w:cs="宋体" w:hint="eastAsia"/>
          <w:b/>
          <w:color w:val="000000"/>
          <w:kern w:val="0"/>
          <w:szCs w:val="21"/>
        </w:rPr>
        <w:t>信息技术岗全职</w:t>
      </w:r>
      <w:r w:rsidRPr="004E74D7">
        <w:rPr>
          <w:rFonts w:ascii="宋体" w:eastAsia="宋体" w:hAnsi="宋体" w:cs="宋体" w:hint="eastAsia"/>
          <w:color w:val="000000"/>
          <w:kern w:val="0"/>
          <w:szCs w:val="21"/>
        </w:rPr>
        <w:t>(</w:t>
      </w:r>
      <w:r w:rsidRPr="004E74D7">
        <w:rPr>
          <w:rFonts w:ascii="宋体" w:eastAsia="宋体" w:hAnsi="宋体" w:cs="宋体" w:hint="eastAsia"/>
          <w:kern w:val="0"/>
          <w:szCs w:val="21"/>
        </w:rPr>
        <w:t>他们就告诉小招一句话：去IOE、技术说话、移动APP、金融互联网，你们都会懂的</w:t>
      </w:r>
    </w:p>
    <w:p w:rsidR="004E74D7" w:rsidRPr="004E74D7" w:rsidRDefault="004E74D7" w:rsidP="004E74D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4E74D7">
        <w:rPr>
          <w:rFonts w:ascii="宋体" w:eastAsia="宋体" w:hAnsi="宋体" w:cs="宋体"/>
          <w:kern w:val="0"/>
          <w:szCs w:val="21"/>
        </w:rPr>
        <w:t>任职资格：</w:t>
      </w:r>
    </w:p>
    <w:p w:rsidR="004E74D7" w:rsidRPr="004E74D7" w:rsidRDefault="004E74D7" w:rsidP="004E74D7">
      <w:pPr>
        <w:widowControl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4E74D7">
        <w:rPr>
          <w:rFonts w:ascii="宋体" w:eastAsia="宋体" w:hAnsi="宋体" w:cs="宋体"/>
          <w:kern w:val="0"/>
          <w:szCs w:val="21"/>
        </w:rPr>
        <w:t>1. 信息技术相关专业（软件开发、系统管理、网络安全、信息管理等相关专业）大学本科及以上学历</w:t>
      </w:r>
      <w:r w:rsidRPr="004E74D7">
        <w:rPr>
          <w:rFonts w:ascii="宋体" w:eastAsia="宋体" w:hAnsi="宋体" w:cs="宋体" w:hint="eastAsia"/>
          <w:kern w:val="0"/>
          <w:szCs w:val="21"/>
        </w:rPr>
        <w:t>，2015年应届毕业生；</w:t>
      </w:r>
      <w:r w:rsidRPr="004E74D7">
        <w:rPr>
          <w:rFonts w:ascii="宋体" w:eastAsia="宋体" w:hAnsi="宋体" w:cs="宋体"/>
          <w:kern w:val="0"/>
          <w:szCs w:val="21"/>
        </w:rPr>
        <w:br/>
        <w:t>2. 综合素质</w:t>
      </w:r>
      <w:r w:rsidRPr="004E74D7">
        <w:rPr>
          <w:rFonts w:ascii="宋体" w:eastAsia="宋体" w:hAnsi="宋体" w:cs="宋体" w:hint="eastAsia"/>
          <w:kern w:val="0"/>
          <w:szCs w:val="21"/>
        </w:rPr>
        <w:t>佳</w:t>
      </w:r>
      <w:r w:rsidRPr="004E74D7">
        <w:rPr>
          <w:rFonts w:ascii="宋体" w:eastAsia="宋体" w:hAnsi="宋体" w:cs="宋体"/>
          <w:kern w:val="0"/>
          <w:szCs w:val="21"/>
        </w:rPr>
        <w:t xml:space="preserve">，动手及实践能力强，对移动支付、互联网金融等IT新技术有探索的热情，有IT或金融行业实习经历者优先； </w:t>
      </w:r>
      <w:r w:rsidRPr="004E74D7">
        <w:rPr>
          <w:rFonts w:ascii="宋体" w:eastAsia="宋体" w:hAnsi="宋体" w:cs="宋体"/>
          <w:kern w:val="0"/>
          <w:szCs w:val="21"/>
        </w:rPr>
        <w:br/>
        <w:t xml:space="preserve">3. 熟悉主流操作系统，了解软件开发过程，至少掌握一门软件开发语言和一种数据库软件； </w:t>
      </w:r>
      <w:r w:rsidRPr="004E74D7">
        <w:rPr>
          <w:rFonts w:ascii="宋体" w:eastAsia="宋体" w:hAnsi="宋体" w:cs="宋体"/>
          <w:kern w:val="0"/>
          <w:szCs w:val="21"/>
        </w:rPr>
        <w:br/>
        <w:t>4. 性格随和，具备较</w:t>
      </w:r>
      <w:r w:rsidRPr="004E74D7">
        <w:rPr>
          <w:rFonts w:ascii="宋体" w:eastAsia="宋体" w:hAnsi="宋体" w:cs="宋体" w:hint="eastAsia"/>
          <w:kern w:val="0"/>
          <w:szCs w:val="21"/>
        </w:rPr>
        <w:t>强</w:t>
      </w:r>
      <w:r w:rsidRPr="004E74D7">
        <w:rPr>
          <w:rFonts w:ascii="宋体" w:eastAsia="宋体" w:hAnsi="宋体" w:cs="宋体"/>
          <w:kern w:val="0"/>
          <w:szCs w:val="21"/>
        </w:rPr>
        <w:t xml:space="preserve">的沟通、协调和问题解决能力以及文字表达能力；组织能力强，执行力强，有较强的团队合作精神； </w:t>
      </w:r>
      <w:r w:rsidRPr="004E74D7">
        <w:rPr>
          <w:rFonts w:ascii="宋体" w:eastAsia="宋体" w:hAnsi="宋体" w:cs="宋体"/>
          <w:kern w:val="0"/>
          <w:szCs w:val="21"/>
        </w:rPr>
        <w:br/>
        <w:t>5. 责任心强，乐于接受挑战，能承受较强的工作压力。</w:t>
      </w:r>
    </w:p>
    <w:p w:rsidR="004E74D7" w:rsidRPr="004E74D7" w:rsidRDefault="004E74D7" w:rsidP="004E74D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4E74D7">
        <w:rPr>
          <w:rFonts w:ascii="宋体" w:eastAsia="宋体" w:hAnsi="宋体" w:cs="宋体"/>
          <w:kern w:val="0"/>
          <w:szCs w:val="21"/>
        </w:rPr>
        <w:t>工作职责：</w:t>
      </w:r>
    </w:p>
    <w:p w:rsidR="004E74D7" w:rsidRPr="004E74D7" w:rsidRDefault="004E74D7" w:rsidP="004E74D7">
      <w:pPr>
        <w:widowControl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4E74D7">
        <w:rPr>
          <w:rFonts w:ascii="宋体" w:eastAsia="宋体" w:hAnsi="宋体" w:cs="宋体" w:hint="eastAsia"/>
          <w:kern w:val="0"/>
          <w:szCs w:val="21"/>
        </w:rPr>
        <w:t xml:space="preserve">1. </w:t>
      </w:r>
      <w:r w:rsidRPr="004E74D7">
        <w:rPr>
          <w:rFonts w:ascii="宋体" w:eastAsia="宋体" w:hAnsi="宋体" w:cs="宋体"/>
          <w:kern w:val="0"/>
          <w:szCs w:val="21"/>
        </w:rPr>
        <w:t xml:space="preserve">开发类：大型软件项目的系统规划、架构搭建、软件设计及开发工作； </w:t>
      </w:r>
      <w:r w:rsidRPr="004E74D7">
        <w:rPr>
          <w:rFonts w:ascii="宋体" w:eastAsia="宋体" w:hAnsi="宋体" w:cs="宋体"/>
          <w:kern w:val="0"/>
          <w:szCs w:val="21"/>
        </w:rPr>
        <w:br/>
        <w:t xml:space="preserve">2. 数据类：SQL、ORACLE等大型数据库及大数据/云计算的的规划设计及开发工作； </w:t>
      </w:r>
      <w:r w:rsidRPr="004E74D7">
        <w:rPr>
          <w:rFonts w:ascii="宋体" w:eastAsia="宋体" w:hAnsi="宋体" w:cs="宋体"/>
          <w:kern w:val="0"/>
          <w:szCs w:val="21"/>
        </w:rPr>
        <w:br/>
        <w:t>3. 系统类：规划高并发</w:t>
      </w:r>
      <w:r w:rsidRPr="004E74D7">
        <w:rPr>
          <w:rFonts w:ascii="宋体" w:eastAsia="宋体" w:hAnsi="宋体" w:cs="宋体" w:hint="eastAsia"/>
          <w:kern w:val="0"/>
          <w:szCs w:val="21"/>
        </w:rPr>
        <w:t>、</w:t>
      </w:r>
      <w:r w:rsidRPr="004E74D7">
        <w:rPr>
          <w:rFonts w:ascii="宋体" w:eastAsia="宋体" w:hAnsi="宋体" w:cs="宋体"/>
          <w:kern w:val="0"/>
          <w:szCs w:val="21"/>
        </w:rPr>
        <w:t>高可用的系统基础架构，搭建基于移动互联的云平台，提供高效系统运维支持工作</w:t>
      </w:r>
    </w:p>
    <w:p w:rsidR="004E74D7" w:rsidRPr="004E74D7" w:rsidRDefault="004E74D7" w:rsidP="004E74D7">
      <w:pPr>
        <w:rPr>
          <w:rFonts w:ascii="宋体" w:eastAsia="宋体" w:hAnsi="宋体" w:cs="宋体"/>
          <w:color w:val="000000"/>
          <w:kern w:val="0"/>
          <w:szCs w:val="21"/>
        </w:rPr>
      </w:pPr>
    </w:p>
    <w:p w:rsidR="004E74D7" w:rsidRPr="004E74D7" w:rsidRDefault="004E74D7" w:rsidP="004E74D7">
      <w:pPr>
        <w:widowControl/>
        <w:ind w:left="420"/>
        <w:jc w:val="left"/>
        <w:rPr>
          <w:rFonts w:ascii="宋体" w:eastAsia="宋体" w:hAnsi="宋体" w:cs="宋体"/>
          <w:b/>
          <w:kern w:val="0"/>
          <w:szCs w:val="21"/>
        </w:rPr>
      </w:pPr>
      <w:r w:rsidRPr="004E74D7">
        <w:rPr>
          <w:rFonts w:hint="eastAsia"/>
          <w:b/>
          <w:color w:val="000000" w:themeColor="text1"/>
          <w:szCs w:val="21"/>
        </w:rPr>
        <w:t>（二）</w:t>
      </w:r>
      <w:r w:rsidRPr="004E74D7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暑期实习生（IT类）</w:t>
      </w:r>
    </w:p>
    <w:p w:rsidR="004E74D7" w:rsidRPr="004E74D7" w:rsidRDefault="004E74D7" w:rsidP="004E74D7">
      <w:pPr>
        <w:rPr>
          <w:szCs w:val="21"/>
        </w:rPr>
      </w:pPr>
      <w:r w:rsidRPr="004E74D7">
        <w:rPr>
          <w:rFonts w:hint="eastAsia"/>
          <w:szCs w:val="21"/>
        </w:rPr>
        <w:t>任职资格：</w:t>
      </w:r>
    </w:p>
    <w:p w:rsidR="004E74D7" w:rsidRPr="004E74D7" w:rsidRDefault="004E74D7" w:rsidP="004E74D7">
      <w:pPr>
        <w:pStyle w:val="a4"/>
        <w:widowControl/>
        <w:ind w:left="1140"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4E74D7">
        <w:rPr>
          <w:rStyle w:val="previewtext"/>
          <w:rFonts w:hint="eastAsia"/>
          <w:szCs w:val="21"/>
        </w:rPr>
        <w:t>1</w:t>
      </w:r>
      <w:r w:rsidRPr="004E74D7">
        <w:rPr>
          <w:rStyle w:val="previewtext"/>
          <w:rFonts w:hint="eastAsia"/>
          <w:szCs w:val="21"/>
        </w:rPr>
        <w:t>、</w:t>
      </w:r>
      <w:r w:rsidRPr="004E74D7">
        <w:rPr>
          <w:rStyle w:val="previewtext"/>
          <w:rFonts w:hint="eastAsia"/>
          <w:szCs w:val="21"/>
        </w:rPr>
        <w:t>2016</w:t>
      </w:r>
      <w:r w:rsidRPr="004E74D7">
        <w:rPr>
          <w:rStyle w:val="previewtext"/>
          <w:rFonts w:hint="eastAsia"/>
          <w:szCs w:val="21"/>
        </w:rPr>
        <w:t>年</w:t>
      </w:r>
      <w:r w:rsidRPr="004E74D7">
        <w:rPr>
          <w:rStyle w:val="previewtext"/>
          <w:szCs w:val="21"/>
        </w:rPr>
        <w:t>全日制本科、硕士学历毕业生</w:t>
      </w:r>
      <w:r w:rsidRPr="004E74D7">
        <w:rPr>
          <w:rStyle w:val="previewtext"/>
          <w:rFonts w:hint="eastAsia"/>
          <w:szCs w:val="21"/>
        </w:rPr>
        <w:t>，</w:t>
      </w:r>
      <w:r w:rsidRPr="004E74D7">
        <w:rPr>
          <w:rFonts w:ascii="宋体" w:eastAsia="宋体" w:hAnsi="宋体" w:cs="宋体"/>
          <w:kern w:val="0"/>
          <w:szCs w:val="21"/>
        </w:rPr>
        <w:t>信息技术相关专业</w:t>
      </w:r>
      <w:r w:rsidRPr="004E74D7">
        <w:rPr>
          <w:rFonts w:ascii="宋体" w:eastAsia="宋体" w:hAnsi="宋体" w:cs="宋体" w:hint="eastAsia"/>
          <w:kern w:val="0"/>
          <w:szCs w:val="21"/>
        </w:rPr>
        <w:t>优先</w:t>
      </w:r>
      <w:r w:rsidRPr="004E74D7">
        <w:rPr>
          <w:rFonts w:ascii="宋体" w:eastAsia="宋体" w:hAnsi="宋体" w:cs="宋体"/>
          <w:kern w:val="0"/>
          <w:szCs w:val="21"/>
        </w:rPr>
        <w:t>（软件开发、系统管理、网络安全、信息管理等相关专业）</w:t>
      </w:r>
      <w:r w:rsidRPr="004E74D7">
        <w:rPr>
          <w:rFonts w:ascii="宋体" w:eastAsia="宋体" w:hAnsi="宋体" w:cs="宋体"/>
          <w:kern w:val="0"/>
          <w:szCs w:val="21"/>
        </w:rPr>
        <w:br/>
        <w:t>2. 综合素质</w:t>
      </w:r>
      <w:r w:rsidRPr="004E74D7">
        <w:rPr>
          <w:rFonts w:ascii="宋体" w:eastAsia="宋体" w:hAnsi="宋体" w:cs="宋体" w:hint="eastAsia"/>
          <w:kern w:val="0"/>
          <w:szCs w:val="21"/>
        </w:rPr>
        <w:t>佳</w:t>
      </w:r>
      <w:r w:rsidRPr="004E74D7">
        <w:rPr>
          <w:rFonts w:ascii="宋体" w:eastAsia="宋体" w:hAnsi="宋体" w:cs="宋体"/>
          <w:kern w:val="0"/>
          <w:szCs w:val="21"/>
        </w:rPr>
        <w:t>，动手及实践能力强，对移动支付、互联网金融等IT新技术有探索的热情</w:t>
      </w:r>
      <w:r w:rsidRPr="004E74D7">
        <w:rPr>
          <w:rFonts w:ascii="宋体" w:eastAsia="宋体" w:hAnsi="宋体" w:cs="宋体"/>
          <w:kern w:val="0"/>
          <w:szCs w:val="21"/>
        </w:rPr>
        <w:br/>
        <w:t xml:space="preserve">3. 熟悉主流操作系统，了解软件开发过程，至少掌握一门软件开发语言和一种数据库软件； </w:t>
      </w:r>
      <w:r w:rsidRPr="004E74D7">
        <w:rPr>
          <w:rFonts w:ascii="宋体" w:eastAsia="宋体" w:hAnsi="宋体" w:cs="宋体"/>
          <w:kern w:val="0"/>
          <w:szCs w:val="21"/>
        </w:rPr>
        <w:br/>
        <w:t>4. 性格随和，具备较</w:t>
      </w:r>
      <w:r w:rsidRPr="004E74D7">
        <w:rPr>
          <w:rFonts w:ascii="宋体" w:eastAsia="宋体" w:hAnsi="宋体" w:cs="宋体" w:hint="eastAsia"/>
          <w:kern w:val="0"/>
          <w:szCs w:val="21"/>
        </w:rPr>
        <w:t>强</w:t>
      </w:r>
      <w:r w:rsidRPr="004E74D7">
        <w:rPr>
          <w:rFonts w:ascii="宋体" w:eastAsia="宋体" w:hAnsi="宋体" w:cs="宋体"/>
          <w:kern w:val="0"/>
          <w:szCs w:val="21"/>
        </w:rPr>
        <w:t>的沟通、协调和问题解决能力以及文字表达能力；组织</w:t>
      </w:r>
      <w:r w:rsidRPr="004E74D7">
        <w:rPr>
          <w:rFonts w:ascii="宋体" w:eastAsia="宋体" w:hAnsi="宋体" w:cs="宋体"/>
          <w:kern w:val="0"/>
          <w:szCs w:val="21"/>
        </w:rPr>
        <w:lastRenderedPageBreak/>
        <w:t xml:space="preserve">能力强，执行力强，有较强的团队合作精神； </w:t>
      </w:r>
      <w:r w:rsidRPr="004E74D7">
        <w:rPr>
          <w:rFonts w:ascii="宋体" w:eastAsia="宋体" w:hAnsi="宋体" w:cs="宋体"/>
          <w:kern w:val="0"/>
          <w:szCs w:val="21"/>
        </w:rPr>
        <w:br/>
        <w:t>5. 责任心强，乐于接受挑战，能承受较强的工作压力。</w:t>
      </w:r>
    </w:p>
    <w:p w:rsidR="001F79C1" w:rsidRPr="004E74D7" w:rsidRDefault="001F79C1" w:rsidP="001F79C1">
      <w:pPr>
        <w:pStyle w:val="a4"/>
        <w:spacing w:after="240"/>
        <w:ind w:left="1140" w:firstLineChars="0" w:firstLine="0"/>
        <w:rPr>
          <w:rFonts w:ascii="宋体" w:eastAsia="宋体" w:hAnsi="宋体" w:cs="宋体"/>
          <w:color w:val="000000"/>
          <w:kern w:val="0"/>
          <w:szCs w:val="21"/>
        </w:rPr>
      </w:pPr>
    </w:p>
    <w:p w:rsidR="001F79C1" w:rsidRPr="004E74D7" w:rsidRDefault="004E74D7" w:rsidP="004E74D7">
      <w:pPr>
        <w:spacing w:after="240"/>
        <w:ind w:left="420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4E74D7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（三） </w:t>
      </w:r>
      <w:r w:rsidR="001F79C1" w:rsidRPr="004E74D7">
        <w:rPr>
          <w:rFonts w:ascii="宋体" w:eastAsia="宋体" w:hAnsi="宋体" w:cs="宋体" w:hint="eastAsia"/>
          <w:b/>
          <w:color w:val="000000"/>
          <w:kern w:val="0"/>
          <w:szCs w:val="21"/>
        </w:rPr>
        <w:t>暑期实习生（</w:t>
      </w:r>
      <w:r w:rsidRPr="004E74D7">
        <w:rPr>
          <w:rFonts w:ascii="宋体" w:eastAsia="宋体" w:hAnsi="宋体" w:cs="宋体" w:hint="eastAsia"/>
          <w:b/>
          <w:color w:val="000000"/>
          <w:kern w:val="0"/>
          <w:szCs w:val="21"/>
        </w:rPr>
        <w:t>非</w:t>
      </w:r>
      <w:r w:rsidR="001F79C1" w:rsidRPr="004E74D7">
        <w:rPr>
          <w:rFonts w:ascii="宋体" w:eastAsia="宋体" w:hAnsi="宋体" w:cs="宋体" w:hint="eastAsia"/>
          <w:b/>
          <w:color w:val="000000"/>
          <w:kern w:val="0"/>
          <w:szCs w:val="21"/>
        </w:rPr>
        <w:t>IT类）</w:t>
      </w:r>
    </w:p>
    <w:p w:rsidR="004E74D7" w:rsidRPr="0040245B" w:rsidRDefault="004E74D7" w:rsidP="004E74D7">
      <w:pPr>
        <w:rPr>
          <w:szCs w:val="21"/>
        </w:rPr>
      </w:pPr>
      <w:r w:rsidRPr="0040245B">
        <w:rPr>
          <w:rFonts w:hint="eastAsia"/>
          <w:szCs w:val="21"/>
        </w:rPr>
        <w:t>任职资格：</w:t>
      </w:r>
    </w:p>
    <w:p w:rsidR="004E74D7" w:rsidRPr="0040245B" w:rsidRDefault="004E74D7" w:rsidP="004E74D7">
      <w:pPr>
        <w:ind w:leftChars="337" w:left="708"/>
        <w:rPr>
          <w:rStyle w:val="previewtext"/>
          <w:szCs w:val="21"/>
        </w:rPr>
      </w:pPr>
      <w:r w:rsidRPr="0040245B">
        <w:rPr>
          <w:rStyle w:val="previewtext"/>
          <w:szCs w:val="21"/>
        </w:rPr>
        <w:t>1</w:t>
      </w:r>
      <w:r w:rsidRPr="0040245B">
        <w:rPr>
          <w:rStyle w:val="previewtext"/>
          <w:szCs w:val="21"/>
        </w:rPr>
        <w:t>．</w:t>
      </w:r>
      <w:r w:rsidRPr="0040245B">
        <w:rPr>
          <w:rStyle w:val="previewtext"/>
          <w:rFonts w:hint="eastAsia"/>
          <w:szCs w:val="21"/>
        </w:rPr>
        <w:t>2016</w:t>
      </w:r>
      <w:r w:rsidRPr="0040245B">
        <w:rPr>
          <w:rStyle w:val="previewtext"/>
          <w:rFonts w:hint="eastAsia"/>
          <w:szCs w:val="21"/>
        </w:rPr>
        <w:t>年</w:t>
      </w:r>
      <w:r w:rsidRPr="0040245B">
        <w:rPr>
          <w:rStyle w:val="previewtext"/>
          <w:szCs w:val="21"/>
        </w:rPr>
        <w:t>全日制本科、硕士学历毕业生，专业不限，理工科类优先；</w:t>
      </w:r>
      <w:r w:rsidRPr="0040245B">
        <w:rPr>
          <w:szCs w:val="21"/>
        </w:rPr>
        <w:br/>
      </w:r>
      <w:r w:rsidRPr="0040245B">
        <w:rPr>
          <w:rStyle w:val="previewtext"/>
          <w:szCs w:val="21"/>
        </w:rPr>
        <w:t>2</w:t>
      </w:r>
      <w:r w:rsidRPr="0040245B">
        <w:rPr>
          <w:rStyle w:val="previewtext"/>
          <w:szCs w:val="21"/>
        </w:rPr>
        <w:t>．</w:t>
      </w:r>
      <w:r w:rsidRPr="0040245B">
        <w:rPr>
          <w:rStyle w:val="previewtext"/>
          <w:rFonts w:hint="eastAsia"/>
          <w:szCs w:val="21"/>
        </w:rPr>
        <w:t>积极主动，锐意进取，具有较强的独立思考与分析能力</w:t>
      </w:r>
    </w:p>
    <w:p w:rsidR="004E74D7" w:rsidRPr="0040245B" w:rsidRDefault="004E74D7" w:rsidP="004E74D7">
      <w:pPr>
        <w:ind w:leftChars="337" w:left="708"/>
        <w:rPr>
          <w:rStyle w:val="previewtext"/>
          <w:szCs w:val="21"/>
        </w:rPr>
      </w:pPr>
      <w:r w:rsidRPr="0040245B">
        <w:rPr>
          <w:rStyle w:val="previewtext"/>
          <w:szCs w:val="21"/>
        </w:rPr>
        <w:t>3</w:t>
      </w:r>
      <w:r w:rsidRPr="0040245B">
        <w:rPr>
          <w:rStyle w:val="previewtext"/>
          <w:szCs w:val="21"/>
        </w:rPr>
        <w:t>．较强的责任心、学习能力和良好的团队协作精神，能承受较大的工作压力</w:t>
      </w:r>
    </w:p>
    <w:p w:rsidR="004E74D7" w:rsidRPr="0040245B" w:rsidRDefault="004E74D7" w:rsidP="004E74D7">
      <w:pPr>
        <w:ind w:leftChars="337" w:left="708"/>
        <w:rPr>
          <w:szCs w:val="21"/>
        </w:rPr>
      </w:pPr>
      <w:r w:rsidRPr="0040245B">
        <w:rPr>
          <w:rStyle w:val="previewtext"/>
          <w:rFonts w:hint="eastAsia"/>
          <w:szCs w:val="21"/>
        </w:rPr>
        <w:t xml:space="preserve">4.  </w:t>
      </w:r>
      <w:r w:rsidRPr="0040245B">
        <w:rPr>
          <w:rStyle w:val="previewtext"/>
          <w:szCs w:val="21"/>
        </w:rPr>
        <w:t>良好的书面及口头表达能力；</w:t>
      </w:r>
      <w:r w:rsidRPr="0040245B">
        <w:rPr>
          <w:szCs w:val="21"/>
        </w:rPr>
        <w:br/>
      </w:r>
      <w:r w:rsidRPr="0040245B">
        <w:rPr>
          <w:rStyle w:val="previewtext"/>
          <w:rFonts w:hint="eastAsia"/>
          <w:szCs w:val="21"/>
        </w:rPr>
        <w:t>5</w:t>
      </w:r>
      <w:r w:rsidRPr="0040245B">
        <w:rPr>
          <w:rStyle w:val="previewtext"/>
          <w:szCs w:val="21"/>
        </w:rPr>
        <w:t>．实习时间为</w:t>
      </w:r>
      <w:r w:rsidRPr="0040245B">
        <w:rPr>
          <w:rStyle w:val="previewtext"/>
          <w:szCs w:val="21"/>
        </w:rPr>
        <w:t>201</w:t>
      </w:r>
      <w:r w:rsidRPr="0040245B">
        <w:rPr>
          <w:rStyle w:val="previewtext"/>
          <w:rFonts w:hint="eastAsia"/>
          <w:szCs w:val="21"/>
        </w:rPr>
        <w:t>5</w:t>
      </w:r>
      <w:r w:rsidRPr="0040245B">
        <w:rPr>
          <w:rStyle w:val="previewtext"/>
          <w:szCs w:val="21"/>
        </w:rPr>
        <w:t>年</w:t>
      </w:r>
      <w:r w:rsidRPr="0040245B">
        <w:rPr>
          <w:rStyle w:val="previewtext"/>
          <w:szCs w:val="21"/>
        </w:rPr>
        <w:t>7</w:t>
      </w:r>
      <w:r w:rsidRPr="0040245B">
        <w:rPr>
          <w:rStyle w:val="previewtext"/>
          <w:szCs w:val="21"/>
        </w:rPr>
        <w:t>月至</w:t>
      </w:r>
      <w:r w:rsidRPr="0040245B">
        <w:rPr>
          <w:rStyle w:val="previewtext"/>
          <w:rFonts w:hint="eastAsia"/>
          <w:szCs w:val="21"/>
        </w:rPr>
        <w:t>9</w:t>
      </w:r>
      <w:r w:rsidRPr="0040245B">
        <w:rPr>
          <w:rStyle w:val="previewtext"/>
          <w:szCs w:val="21"/>
        </w:rPr>
        <w:t>月</w:t>
      </w:r>
      <w:r w:rsidRPr="0040245B">
        <w:rPr>
          <w:rStyle w:val="previewtext"/>
          <w:rFonts w:hint="eastAsia"/>
          <w:szCs w:val="21"/>
        </w:rPr>
        <w:t>初</w:t>
      </w:r>
      <w:r w:rsidRPr="0040245B">
        <w:rPr>
          <w:rStyle w:val="previewtext"/>
          <w:szCs w:val="21"/>
        </w:rPr>
        <w:t>，能长期实习者优先。</w:t>
      </w:r>
    </w:p>
    <w:p w:rsidR="004E74D7" w:rsidRPr="0040245B" w:rsidRDefault="004E74D7" w:rsidP="004E74D7">
      <w:pPr>
        <w:rPr>
          <w:szCs w:val="21"/>
        </w:rPr>
      </w:pPr>
      <w:r w:rsidRPr="0040245B">
        <w:rPr>
          <w:rFonts w:hint="eastAsia"/>
          <w:szCs w:val="21"/>
        </w:rPr>
        <w:t>工作职责：</w:t>
      </w:r>
    </w:p>
    <w:p w:rsidR="004E74D7" w:rsidRPr="0040245B" w:rsidRDefault="004E74D7" w:rsidP="004E74D7">
      <w:pPr>
        <w:rPr>
          <w:szCs w:val="21"/>
        </w:rPr>
      </w:pPr>
      <w:r w:rsidRPr="0040245B">
        <w:rPr>
          <w:rFonts w:hint="eastAsia"/>
          <w:szCs w:val="21"/>
        </w:rPr>
        <w:t>暑期实习生</w:t>
      </w:r>
      <w:r>
        <w:rPr>
          <w:rFonts w:hint="eastAsia"/>
          <w:szCs w:val="21"/>
        </w:rPr>
        <w:t>（非</w:t>
      </w:r>
      <w:r>
        <w:rPr>
          <w:rFonts w:hint="eastAsia"/>
          <w:szCs w:val="21"/>
        </w:rPr>
        <w:t>IT</w:t>
      </w:r>
      <w:r>
        <w:rPr>
          <w:rFonts w:hint="eastAsia"/>
          <w:szCs w:val="21"/>
        </w:rPr>
        <w:t>类）</w:t>
      </w:r>
      <w:r w:rsidRPr="0040245B">
        <w:rPr>
          <w:rFonts w:hint="eastAsia"/>
          <w:szCs w:val="21"/>
        </w:rPr>
        <w:t>包含以下职位：</w:t>
      </w:r>
    </w:p>
    <w:p w:rsidR="004E74D7" w:rsidRPr="0040245B" w:rsidRDefault="004E74D7" w:rsidP="004E74D7">
      <w:pPr>
        <w:rPr>
          <w:szCs w:val="21"/>
        </w:rPr>
      </w:pPr>
      <w:r w:rsidRPr="0040245B">
        <w:rPr>
          <w:rFonts w:hint="eastAsia"/>
          <w:szCs w:val="21"/>
        </w:rPr>
        <w:t>（</w:t>
      </w:r>
      <w:r w:rsidRPr="0040245B">
        <w:rPr>
          <w:rFonts w:hint="eastAsia"/>
          <w:szCs w:val="21"/>
        </w:rPr>
        <w:t>1</w:t>
      </w:r>
      <w:r w:rsidRPr="0040245B">
        <w:rPr>
          <w:rFonts w:hint="eastAsia"/>
          <w:szCs w:val="21"/>
        </w:rPr>
        <w:t>）市场经营类：参与信用卡推广平台管理、营销活动的设计与执行</w:t>
      </w:r>
    </w:p>
    <w:p w:rsidR="004E74D7" w:rsidRPr="0040245B" w:rsidRDefault="004E74D7" w:rsidP="004E74D7">
      <w:pPr>
        <w:rPr>
          <w:szCs w:val="21"/>
        </w:rPr>
      </w:pPr>
      <w:r w:rsidRPr="0040245B">
        <w:rPr>
          <w:rFonts w:hint="eastAsia"/>
          <w:szCs w:val="21"/>
        </w:rPr>
        <w:t>（</w:t>
      </w:r>
      <w:r w:rsidRPr="0040245B">
        <w:rPr>
          <w:rFonts w:hint="eastAsia"/>
          <w:szCs w:val="21"/>
        </w:rPr>
        <w:t>2</w:t>
      </w:r>
      <w:r w:rsidRPr="0040245B">
        <w:rPr>
          <w:rFonts w:hint="eastAsia"/>
          <w:szCs w:val="21"/>
        </w:rPr>
        <w:t>）移动互联类：参与</w:t>
      </w:r>
      <w:r w:rsidRPr="0040245B">
        <w:rPr>
          <w:rStyle w:val="previewtext"/>
          <w:szCs w:val="21"/>
        </w:rPr>
        <w:t>移动互联产品的设计及流程优化，规划和推动与之相关的产品开发</w:t>
      </w:r>
    </w:p>
    <w:p w:rsidR="004E74D7" w:rsidRPr="0040245B" w:rsidRDefault="004E74D7" w:rsidP="004E74D7">
      <w:pPr>
        <w:rPr>
          <w:rStyle w:val="previewtext"/>
          <w:szCs w:val="21"/>
        </w:rPr>
      </w:pPr>
      <w:r w:rsidRPr="0040245B">
        <w:rPr>
          <w:rFonts w:hint="eastAsia"/>
          <w:szCs w:val="21"/>
        </w:rPr>
        <w:t>（</w:t>
      </w:r>
      <w:r w:rsidRPr="0040245B">
        <w:rPr>
          <w:rFonts w:hint="eastAsia"/>
          <w:szCs w:val="21"/>
        </w:rPr>
        <w:t>3</w:t>
      </w:r>
      <w:r w:rsidRPr="0040245B">
        <w:rPr>
          <w:rFonts w:hint="eastAsia"/>
          <w:szCs w:val="21"/>
        </w:rPr>
        <w:t>）综合管理类：包括计划财务部和人力资源部两个部门，</w:t>
      </w:r>
      <w:r w:rsidRPr="0040245B">
        <w:rPr>
          <w:rStyle w:val="previewtext"/>
          <w:rFonts w:hint="eastAsia"/>
          <w:szCs w:val="21"/>
        </w:rPr>
        <w:t>主要参与到卡中心会计核算以及人力资源相关工作</w:t>
      </w:r>
    </w:p>
    <w:p w:rsidR="004E74D7" w:rsidRPr="0040245B" w:rsidRDefault="004E74D7" w:rsidP="004E74D7">
      <w:pPr>
        <w:rPr>
          <w:szCs w:val="21"/>
        </w:rPr>
      </w:pPr>
      <w:r w:rsidRPr="0040245B">
        <w:rPr>
          <w:rStyle w:val="previewtext"/>
          <w:rFonts w:hint="eastAsia"/>
          <w:szCs w:val="21"/>
        </w:rPr>
        <w:t>（</w:t>
      </w:r>
      <w:r w:rsidRPr="0040245B">
        <w:rPr>
          <w:rStyle w:val="previewtext"/>
          <w:rFonts w:hint="eastAsia"/>
          <w:szCs w:val="21"/>
        </w:rPr>
        <w:t>4</w:t>
      </w:r>
      <w:r w:rsidRPr="0040245B">
        <w:rPr>
          <w:rStyle w:val="previewtext"/>
          <w:rFonts w:hint="eastAsia"/>
          <w:szCs w:val="21"/>
        </w:rPr>
        <w:t>）风险管理类：参与</w:t>
      </w:r>
      <w:r w:rsidRPr="0040245B">
        <w:rPr>
          <w:rFonts w:ascii="宋体" w:eastAsia="宋体" w:hAnsi="宋体" w:cs="宋体"/>
          <w:kern w:val="0"/>
          <w:szCs w:val="21"/>
        </w:rPr>
        <w:t>商户、绩优企业、特殊卡类申请的评估审核；征信数据分析、系统开发</w:t>
      </w:r>
      <w:r w:rsidRPr="0040245B">
        <w:rPr>
          <w:rFonts w:ascii="宋体" w:eastAsia="宋体" w:hAnsi="宋体" w:cs="宋体" w:hint="eastAsia"/>
          <w:kern w:val="0"/>
          <w:szCs w:val="21"/>
        </w:rPr>
        <w:t>；</w:t>
      </w:r>
      <w:r w:rsidRPr="0040245B">
        <w:rPr>
          <w:rFonts w:ascii="宋体" w:eastAsia="宋体" w:hAnsi="宋体" w:cs="宋体"/>
          <w:kern w:val="0"/>
          <w:szCs w:val="21"/>
        </w:rPr>
        <w:t>伪冒发卡侦测、伪冒案件调查和回收及伪冒策略的研究和制定</w:t>
      </w:r>
    </w:p>
    <w:p w:rsidR="004E74D7" w:rsidRPr="004E74D7" w:rsidRDefault="004E74D7" w:rsidP="004E74D7">
      <w:pPr>
        <w:spacing w:after="240"/>
        <w:rPr>
          <w:rFonts w:ascii="宋体" w:eastAsia="宋体" w:hAnsi="宋体" w:cs="宋体"/>
          <w:b/>
          <w:color w:val="000000"/>
          <w:kern w:val="0"/>
          <w:szCs w:val="21"/>
        </w:rPr>
      </w:pPr>
    </w:p>
    <w:p w:rsidR="004E74D7" w:rsidRDefault="004E74D7" w:rsidP="004E74D7">
      <w:pPr>
        <w:spacing w:after="24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对于暑期实习生，我们提供</w:t>
      </w:r>
      <w:r w:rsidRPr="00DC0A69">
        <w:rPr>
          <w:rFonts w:ascii="宋体" w:eastAsia="宋体" w:hAnsi="宋体" w:cs="宋体" w:hint="eastAsia"/>
          <w:b/>
          <w:color w:val="FF0000"/>
          <w:kern w:val="0"/>
          <w:szCs w:val="21"/>
        </w:rPr>
        <w:t>以下福利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:rsidR="004E74D7" w:rsidRPr="004E74D7" w:rsidRDefault="004E74D7" w:rsidP="004E74D7">
      <w:pPr>
        <w:pStyle w:val="a4"/>
        <w:numPr>
          <w:ilvl w:val="0"/>
          <w:numId w:val="2"/>
        </w:numPr>
        <w:ind w:firstLineChars="0"/>
        <w:rPr>
          <w:b/>
        </w:rPr>
      </w:pPr>
      <w:r>
        <w:t>对于外地高校的实习生，公司提供</w:t>
      </w:r>
      <w:r w:rsidRPr="004E74D7">
        <w:rPr>
          <w:b/>
        </w:rPr>
        <w:t>人才公寓</w:t>
      </w:r>
      <w:r w:rsidRPr="004E74D7">
        <w:rPr>
          <w:rFonts w:hint="eastAsia"/>
          <w:b/>
        </w:rPr>
        <w:t>；</w:t>
      </w:r>
    </w:p>
    <w:p w:rsidR="00C47F40" w:rsidRDefault="004E74D7" w:rsidP="00C47F40">
      <w:pPr>
        <w:pStyle w:val="a4"/>
        <w:numPr>
          <w:ilvl w:val="0"/>
          <w:numId w:val="2"/>
        </w:numPr>
        <w:ind w:firstLineChars="0"/>
        <w:rPr>
          <w:rFonts w:hint="eastAsia"/>
          <w:b/>
        </w:rPr>
      </w:pPr>
      <w:r>
        <w:t>表现优异者，将有机会直接获得</w:t>
      </w:r>
      <w:r>
        <w:t>2016</w:t>
      </w:r>
      <w:r>
        <w:t>秋季校园招聘的</w:t>
      </w:r>
      <w:r w:rsidRPr="004E74D7">
        <w:rPr>
          <w:b/>
        </w:rPr>
        <w:t>全职</w:t>
      </w:r>
      <w:r w:rsidRPr="004E74D7">
        <w:rPr>
          <w:b/>
        </w:rPr>
        <w:t>offer</w:t>
      </w:r>
      <w:r w:rsidRPr="004E74D7">
        <w:rPr>
          <w:rFonts w:hint="eastAsia"/>
          <w:b/>
        </w:rPr>
        <w:t>。</w:t>
      </w:r>
    </w:p>
    <w:p w:rsidR="00C47F40" w:rsidRDefault="00C47F40" w:rsidP="00C47F40">
      <w:pPr>
        <w:pStyle w:val="a4"/>
        <w:ind w:left="780" w:firstLineChars="0" w:firstLine="0"/>
        <w:rPr>
          <w:rFonts w:hint="eastAsia"/>
          <w:b/>
        </w:rPr>
      </w:pPr>
    </w:p>
    <w:p w:rsidR="00C47F40" w:rsidRDefault="00C47F40" w:rsidP="00C47F40">
      <w:pPr>
        <w:rPr>
          <w:rFonts w:hint="eastAsia"/>
          <w:b/>
        </w:rPr>
      </w:pPr>
      <w:r>
        <w:rPr>
          <w:rFonts w:hint="eastAsia"/>
          <w:b/>
        </w:rPr>
        <w:t>宣讲会行程：</w:t>
      </w:r>
    </w:p>
    <w:tbl>
      <w:tblPr>
        <w:tblW w:w="8720" w:type="dxa"/>
        <w:tblInd w:w="93" w:type="dxa"/>
        <w:tblLook w:val="04A0"/>
      </w:tblPr>
      <w:tblGrid>
        <w:gridCol w:w="880"/>
        <w:gridCol w:w="2500"/>
        <w:gridCol w:w="3100"/>
        <w:gridCol w:w="1160"/>
        <w:gridCol w:w="1080"/>
      </w:tblGrid>
      <w:tr w:rsidR="00C47F40" w:rsidRPr="00C47F40" w:rsidTr="00C47F40">
        <w:trPr>
          <w:trHeight w:val="3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城市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学校（注明校区）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场地名称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</w:tr>
      <w:tr w:rsidR="00C47F40" w:rsidRPr="00C47F40" w:rsidTr="00C47F40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西安交通大学（兴庆校区）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中二-3219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3月24日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18:30</w:t>
            </w:r>
          </w:p>
        </w:tc>
      </w:tr>
      <w:tr w:rsidR="00C47F40" w:rsidRPr="00C47F40" w:rsidTr="00C47F40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南京大学（仙林校区）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计算机科学技术楼221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3月24日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18:30</w:t>
            </w:r>
          </w:p>
        </w:tc>
      </w:tr>
      <w:tr w:rsidR="00C47F40" w:rsidRPr="00C47F40" w:rsidTr="00C47F40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浙江大学（玉泉校区 ）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永谦学生活动中心第一报告厅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3月24日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18:30</w:t>
            </w:r>
          </w:p>
        </w:tc>
      </w:tr>
      <w:tr w:rsidR="00C47F40" w:rsidRPr="00C47F40" w:rsidTr="00C47F40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上海交通大学(闵行校区)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光彪楼报告厅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3月25日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18:30</w:t>
            </w:r>
          </w:p>
        </w:tc>
      </w:tr>
      <w:tr w:rsidR="00C47F40" w:rsidRPr="00C47F40" w:rsidTr="00C47F40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华中科技大学(本部)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大学生活动中心513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3月25日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18:30</w:t>
            </w:r>
          </w:p>
        </w:tc>
      </w:tr>
      <w:tr w:rsidR="00C47F40" w:rsidRPr="00C47F40" w:rsidTr="00C47F40">
        <w:trPr>
          <w:trHeight w:val="3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ind w:firstLineChars="50" w:firstLine="10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中国科学技术大学（本部）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西区学生活动中心学术报告厅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3月25日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18:30</w:t>
            </w:r>
          </w:p>
        </w:tc>
      </w:tr>
      <w:tr w:rsidR="00C47F40" w:rsidRPr="00C47F40" w:rsidTr="00C47F40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武汉大学 （信息学部）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就业中心第二报告厅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3月26日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7F40" w:rsidRPr="00C47F40" w:rsidRDefault="00C47F40" w:rsidP="00C47F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47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18:30</w:t>
            </w:r>
          </w:p>
        </w:tc>
      </w:tr>
    </w:tbl>
    <w:p w:rsidR="004E74D7" w:rsidRPr="004E74D7" w:rsidRDefault="004E74D7" w:rsidP="004850E0">
      <w:pPr>
        <w:rPr>
          <w:b/>
        </w:rPr>
      </w:pPr>
    </w:p>
    <w:p w:rsidR="004E74D7" w:rsidRDefault="004E74D7" w:rsidP="004E74D7">
      <w:r>
        <w:rPr>
          <w:rFonts w:hint="eastAsia"/>
        </w:rPr>
        <w:t>我们墙裂邀请你上</w:t>
      </w:r>
      <w:hyperlink r:id="rId7" w:history="1">
        <w:r w:rsidRPr="00BB080D">
          <w:rPr>
            <w:rStyle w:val="a5"/>
          </w:rPr>
          <w:t>http://cmbcc.zhiye.com/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去投递简历，招行的妹子和汉子颜值都很高！</w:t>
      </w:r>
    </w:p>
    <w:p w:rsidR="004E74D7" w:rsidRDefault="004E74D7" w:rsidP="004E74D7">
      <w:r w:rsidRPr="00F42CD2">
        <w:rPr>
          <w:rFonts w:hint="eastAsia"/>
          <w:b/>
          <w:color w:val="FF0000"/>
        </w:rPr>
        <w:t>网申截止日期：</w:t>
      </w:r>
      <w:r w:rsidRPr="00F42CD2">
        <w:rPr>
          <w:rFonts w:hint="eastAsia"/>
          <w:b/>
          <w:color w:val="FF0000"/>
        </w:rPr>
        <w:t>3</w:t>
      </w:r>
      <w:r w:rsidRPr="00F42CD2">
        <w:rPr>
          <w:rFonts w:hint="eastAsia"/>
          <w:b/>
          <w:color w:val="FF0000"/>
        </w:rPr>
        <w:t>月</w:t>
      </w:r>
      <w:r w:rsidR="00894E59">
        <w:rPr>
          <w:rFonts w:hint="eastAsia"/>
          <w:b/>
          <w:color w:val="FF0000"/>
        </w:rPr>
        <w:t>31</w:t>
      </w:r>
      <w:r w:rsidRPr="00F42CD2">
        <w:rPr>
          <w:rFonts w:hint="eastAsia"/>
          <w:b/>
          <w:color w:val="FF0000"/>
        </w:rPr>
        <w:t>日</w:t>
      </w:r>
      <w:r>
        <w:rPr>
          <w:rFonts w:hint="eastAsia"/>
        </w:rPr>
        <w:t>，不要再犹豫啦！</w:t>
      </w:r>
    </w:p>
    <w:p w:rsidR="004E74D7" w:rsidRPr="00F42CD2" w:rsidRDefault="004E74D7" w:rsidP="004E74D7">
      <w:r>
        <w:rPr>
          <w:rFonts w:hint="eastAsia"/>
        </w:rPr>
        <w:t>另，更多详情请关注我们的招聘官方微信，主页君可是很萌的哟</w:t>
      </w:r>
      <w:r>
        <w:rPr>
          <w:rFonts w:hint="eastAsia"/>
        </w:rPr>
        <w:t>~~</w:t>
      </w:r>
    </w:p>
    <w:p w:rsidR="004E74D7" w:rsidRPr="00F42CD2" w:rsidRDefault="004E74D7" w:rsidP="004E74D7"/>
    <w:p w:rsidR="004E74D7" w:rsidRDefault="004E74D7" w:rsidP="004E74D7">
      <w:r>
        <w:rPr>
          <w:rFonts w:hint="eastAsia"/>
          <w:noProof/>
        </w:rPr>
        <w:lastRenderedPageBreak/>
        <w:drawing>
          <wp:inline distT="0" distB="0" distL="0" distR="0">
            <wp:extent cx="2457450" cy="2457450"/>
            <wp:effectExtent l="19050" t="0" r="0" b="0"/>
            <wp:docPr id="6" name="图片 0" descr="8cm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m二维码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4D7" w:rsidRPr="004E74D7" w:rsidRDefault="004E74D7" w:rsidP="004E74D7">
      <w:pPr>
        <w:spacing w:after="240"/>
        <w:rPr>
          <w:rFonts w:ascii="宋体" w:eastAsia="宋体" w:hAnsi="宋体" w:cs="宋体"/>
          <w:color w:val="000000"/>
          <w:kern w:val="0"/>
          <w:szCs w:val="21"/>
        </w:rPr>
      </w:pPr>
    </w:p>
    <w:sectPr w:rsidR="004E74D7" w:rsidRPr="004E74D7" w:rsidSect="00C64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541" w:rsidRDefault="00B04541" w:rsidP="00DC0A69">
      <w:r>
        <w:separator/>
      </w:r>
    </w:p>
  </w:endnote>
  <w:endnote w:type="continuationSeparator" w:id="1">
    <w:p w:rsidR="00B04541" w:rsidRDefault="00B04541" w:rsidP="00DC0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541" w:rsidRDefault="00B04541" w:rsidP="00DC0A69">
      <w:r>
        <w:separator/>
      </w:r>
    </w:p>
  </w:footnote>
  <w:footnote w:type="continuationSeparator" w:id="1">
    <w:p w:rsidR="00B04541" w:rsidRDefault="00B04541" w:rsidP="00DC0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5037D"/>
    <w:multiLevelType w:val="hybridMultilevel"/>
    <w:tmpl w:val="48762AFA"/>
    <w:lvl w:ilvl="0" w:tplc="12303FE6">
      <w:start w:val="1"/>
      <w:numFmt w:val="japaneseCount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FFE240B"/>
    <w:multiLevelType w:val="hybridMultilevel"/>
    <w:tmpl w:val="5B7050AE"/>
    <w:lvl w:ilvl="0" w:tplc="B2AABF0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9C1"/>
    <w:rsid w:val="001F79C1"/>
    <w:rsid w:val="002572DE"/>
    <w:rsid w:val="003C183A"/>
    <w:rsid w:val="004850E0"/>
    <w:rsid w:val="004E74D7"/>
    <w:rsid w:val="0051161F"/>
    <w:rsid w:val="006749EA"/>
    <w:rsid w:val="007059EF"/>
    <w:rsid w:val="00894E59"/>
    <w:rsid w:val="0096154B"/>
    <w:rsid w:val="00AB0628"/>
    <w:rsid w:val="00B04541"/>
    <w:rsid w:val="00BA7C74"/>
    <w:rsid w:val="00C47F40"/>
    <w:rsid w:val="00C642FC"/>
    <w:rsid w:val="00DC0A69"/>
    <w:rsid w:val="00F6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9C1"/>
    <w:pPr>
      <w:widowControl/>
      <w:spacing w:before="63" w:after="63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F79C1"/>
    <w:pPr>
      <w:ind w:firstLineChars="200" w:firstLine="420"/>
    </w:pPr>
  </w:style>
  <w:style w:type="character" w:customStyle="1" w:styleId="previewtext">
    <w:name w:val="preview_text"/>
    <w:basedOn w:val="a0"/>
    <w:rsid w:val="004E74D7"/>
  </w:style>
  <w:style w:type="character" w:styleId="a5">
    <w:name w:val="Hyperlink"/>
    <w:basedOn w:val="a0"/>
    <w:uiPriority w:val="99"/>
    <w:unhideWhenUsed/>
    <w:rsid w:val="004E74D7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E74D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E74D7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DC0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C0A69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C0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DC0A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cmbcc.zhiy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朱聪</dc:creator>
  <cp:lastModifiedBy>albert.xu</cp:lastModifiedBy>
  <cp:revision>10</cp:revision>
  <dcterms:created xsi:type="dcterms:W3CDTF">2015-03-05T09:34:00Z</dcterms:created>
  <dcterms:modified xsi:type="dcterms:W3CDTF">2015-03-16T02:14:00Z</dcterms:modified>
</cp:coreProperties>
</file>