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4977E" w14:textId="3D13F604" w:rsidR="00F25F83" w:rsidRPr="00F25F83" w:rsidRDefault="00BB555D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  <w:sz w:val="32"/>
        </w:rPr>
      </w:pPr>
      <w:r w:rsidRPr="00F25F83">
        <w:rPr>
          <w:rFonts w:ascii="微软雅黑" w:eastAsia="微软雅黑" w:hAnsi="微软雅黑" w:cs="Hannotate SC" w:hint="eastAsia"/>
          <w:kern w:val="0"/>
          <w:sz w:val="32"/>
        </w:rPr>
        <w:t>美团点评</w:t>
      </w:r>
      <w:r w:rsidRPr="00F25F83">
        <w:rPr>
          <w:rFonts w:ascii="微软雅黑" w:eastAsia="微软雅黑" w:hAnsi="微软雅黑" w:cs="Hannotate SC"/>
          <w:kern w:val="0"/>
          <w:sz w:val="32"/>
        </w:rPr>
        <w:t>2018</w:t>
      </w:r>
      <w:r w:rsidRPr="00F25F83">
        <w:rPr>
          <w:rFonts w:ascii="微软雅黑" w:eastAsia="微软雅黑" w:hAnsi="微软雅黑" w:cs="Hannotate SC" w:hint="eastAsia"/>
          <w:kern w:val="0"/>
          <w:sz w:val="32"/>
        </w:rPr>
        <w:t>春季校招内推网申同步启动</w:t>
      </w:r>
    </w:p>
    <w:p w14:paraId="31E47BCA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7F2BA248" w14:textId="5C2F0053" w:rsidR="00F25F83" w:rsidRPr="0022032F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b/>
          <w:kern w:val="0"/>
          <w:sz w:val="28"/>
        </w:rPr>
      </w:pPr>
      <w:r w:rsidRPr="0022032F">
        <w:rPr>
          <w:rFonts w:ascii="微软雅黑" w:eastAsia="微软雅黑" w:hAnsi="微软雅黑" w:cs="Hannotate SC" w:hint="eastAsia"/>
          <w:b/>
          <w:kern w:val="0"/>
          <w:sz w:val="28"/>
        </w:rPr>
        <w:t>美团点评介绍</w:t>
      </w:r>
    </w:p>
    <w:p w14:paraId="47FDAC13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elvetica Neue"/>
          <w:kern w:val="0"/>
          <w:sz w:val="26"/>
          <w:szCs w:val="26"/>
        </w:rPr>
      </w:pPr>
      <w:r w:rsidRPr="00F25F83">
        <w:rPr>
          <w:rFonts w:ascii="微软雅黑" w:eastAsia="微软雅黑" w:hAnsi="微软雅黑" w:cs="Helvetica Neue"/>
          <w:kern w:val="0"/>
          <w:sz w:val="26"/>
          <w:szCs w:val="26"/>
        </w:rPr>
        <w:t>美团点评是全球领先的互联网+生活服务平台，为2.9亿活跃用户和超过500万的优质商户提供一个连接线上线下的电子商务网络。目前，美团点评业务覆盖全国2800个市县区，日完成订单量达2200万。秉承让大家“吃得更好，生活更好”的企业使命，美团点评的业务覆盖了超过200个丰富品类，在餐饮，外卖，酒店旅游，丽人，亲子，休闲娱乐等领域具有领先的市场地位。美团点评致力于改善和提升消费者的生活品质，用科技和创新赋能传统产业，深刻影响和改变了广大用户的生活习惯。2017年10月，美团点评完成新一轮40亿美元融资，投后估值达300亿美元。</w:t>
      </w:r>
    </w:p>
    <w:p w14:paraId="69BF41EC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41D1D304" w14:textId="2B7309DD" w:rsidR="00F25F83" w:rsidRPr="0022032F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b/>
          <w:kern w:val="0"/>
          <w:sz w:val="28"/>
        </w:rPr>
      </w:pPr>
      <w:r w:rsidRPr="0022032F">
        <w:rPr>
          <w:rFonts w:ascii="微软雅黑" w:eastAsia="微软雅黑" w:hAnsi="微软雅黑" w:cs="Hannotate SC" w:hint="eastAsia"/>
          <w:b/>
          <w:kern w:val="0"/>
          <w:sz w:val="28"/>
        </w:rPr>
        <w:t>招聘对象</w:t>
      </w:r>
    </w:p>
    <w:p w14:paraId="5E9E6A10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实习生：</w:t>
      </w:r>
      <w:r w:rsidRPr="00F25F83">
        <w:rPr>
          <w:rFonts w:ascii="微软雅黑" w:eastAsia="微软雅黑" w:hAnsi="微软雅黑" w:cs="Hannotate SC"/>
          <w:kern w:val="0"/>
        </w:rPr>
        <w:t>2019</w:t>
      </w:r>
      <w:r w:rsidRPr="00F25F83">
        <w:rPr>
          <w:rFonts w:ascii="微软雅黑" w:eastAsia="微软雅黑" w:hAnsi="微软雅黑" w:cs="Hannotate SC" w:hint="eastAsia"/>
          <w:kern w:val="0"/>
        </w:rPr>
        <w:t>或</w:t>
      </w:r>
      <w:r w:rsidRPr="00F25F83">
        <w:rPr>
          <w:rFonts w:ascii="微软雅黑" w:eastAsia="微软雅黑" w:hAnsi="微软雅黑" w:cs="Hannotate SC"/>
          <w:kern w:val="0"/>
        </w:rPr>
        <w:t>2020</w:t>
      </w:r>
      <w:r w:rsidRPr="00F25F83">
        <w:rPr>
          <w:rFonts w:ascii="微软雅黑" w:eastAsia="微软雅黑" w:hAnsi="微软雅黑" w:cs="Hannotate SC" w:hint="eastAsia"/>
          <w:kern w:val="0"/>
        </w:rPr>
        <w:t>届在校生</w:t>
      </w:r>
    </w:p>
    <w:p w14:paraId="7E57C937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应届生：</w:t>
      </w:r>
      <w:r w:rsidRPr="00F25F83">
        <w:rPr>
          <w:rFonts w:ascii="微软雅黑" w:eastAsia="微软雅黑" w:hAnsi="微软雅黑" w:cs="Hannotate SC"/>
          <w:kern w:val="0"/>
        </w:rPr>
        <w:t>2018</w:t>
      </w:r>
      <w:r w:rsidRPr="00F25F83">
        <w:rPr>
          <w:rFonts w:ascii="微软雅黑" w:eastAsia="微软雅黑" w:hAnsi="微软雅黑" w:cs="Hannotate SC" w:hint="eastAsia"/>
          <w:kern w:val="0"/>
        </w:rPr>
        <w:t>届应届毕业生</w:t>
      </w:r>
    </w:p>
    <w:p w14:paraId="08CF4848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网申</w:t>
      </w:r>
      <w:r w:rsidRPr="00F25F83">
        <w:rPr>
          <w:rFonts w:ascii="微软雅黑" w:eastAsia="微软雅黑" w:hAnsi="微软雅黑" w:cs="Hannotate SC"/>
          <w:kern w:val="0"/>
        </w:rPr>
        <w:t>&amp;</w:t>
      </w:r>
      <w:r w:rsidRPr="00F25F83">
        <w:rPr>
          <w:rFonts w:ascii="微软雅黑" w:eastAsia="微软雅黑" w:hAnsi="微软雅黑" w:cs="Hannotate SC" w:hint="eastAsia"/>
          <w:kern w:val="0"/>
        </w:rPr>
        <w:t>内推时间：</w:t>
      </w:r>
      <w:r w:rsidRPr="00F25F83">
        <w:rPr>
          <w:rFonts w:ascii="微软雅黑" w:eastAsia="微软雅黑" w:hAnsi="微软雅黑" w:cs="Hannotate SC"/>
          <w:kern w:val="0"/>
        </w:rPr>
        <w:t>3</w:t>
      </w:r>
      <w:r w:rsidRPr="00F25F83">
        <w:rPr>
          <w:rFonts w:ascii="微软雅黑" w:eastAsia="微软雅黑" w:hAnsi="微软雅黑" w:cs="Hannotate SC" w:hint="eastAsia"/>
          <w:kern w:val="0"/>
        </w:rPr>
        <w:t>月</w:t>
      </w:r>
      <w:r w:rsidRPr="00F25F83">
        <w:rPr>
          <w:rFonts w:ascii="微软雅黑" w:eastAsia="微软雅黑" w:hAnsi="微软雅黑" w:cs="Hannotate SC"/>
          <w:kern w:val="0"/>
        </w:rPr>
        <w:t>1</w:t>
      </w:r>
      <w:r w:rsidRPr="00F25F83">
        <w:rPr>
          <w:rFonts w:ascii="微软雅黑" w:eastAsia="微软雅黑" w:hAnsi="微软雅黑" w:cs="Hannotate SC" w:hint="eastAsia"/>
          <w:kern w:val="0"/>
        </w:rPr>
        <w:t>日</w:t>
      </w:r>
      <w:r w:rsidRPr="00F25F83">
        <w:rPr>
          <w:rFonts w:ascii="微软雅黑" w:eastAsia="微软雅黑" w:hAnsi="微软雅黑" w:cs="Hannotate SC"/>
          <w:kern w:val="0"/>
        </w:rPr>
        <w:t>-4</w:t>
      </w:r>
      <w:r w:rsidRPr="00F25F83">
        <w:rPr>
          <w:rFonts w:ascii="微软雅黑" w:eastAsia="微软雅黑" w:hAnsi="微软雅黑" w:cs="Hannotate SC" w:hint="eastAsia"/>
          <w:kern w:val="0"/>
        </w:rPr>
        <w:t>月</w:t>
      </w:r>
      <w:r w:rsidRPr="00F25F83">
        <w:rPr>
          <w:rFonts w:ascii="微软雅黑" w:eastAsia="微软雅黑" w:hAnsi="微软雅黑" w:cs="Hannotate SC"/>
          <w:kern w:val="0"/>
        </w:rPr>
        <w:t>18</w:t>
      </w:r>
      <w:r w:rsidRPr="00F25F83">
        <w:rPr>
          <w:rFonts w:ascii="微软雅黑" w:eastAsia="微软雅黑" w:hAnsi="微软雅黑" w:cs="Hannotate SC" w:hint="eastAsia"/>
          <w:kern w:val="0"/>
        </w:rPr>
        <w:t>日</w:t>
      </w:r>
    </w:p>
    <w:p w14:paraId="1314AB08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笔试时间：</w:t>
      </w:r>
      <w:r w:rsidRPr="00F25F83">
        <w:rPr>
          <w:rFonts w:ascii="微软雅黑" w:eastAsia="微软雅黑" w:hAnsi="微软雅黑" w:cs="Hannotate SC"/>
          <w:kern w:val="0"/>
        </w:rPr>
        <w:t>3</w:t>
      </w:r>
      <w:r w:rsidRPr="00F25F83">
        <w:rPr>
          <w:rFonts w:ascii="微软雅黑" w:eastAsia="微软雅黑" w:hAnsi="微软雅黑" w:cs="Hannotate SC" w:hint="eastAsia"/>
          <w:kern w:val="0"/>
        </w:rPr>
        <w:t>月</w:t>
      </w:r>
      <w:r w:rsidRPr="00F25F83">
        <w:rPr>
          <w:rFonts w:ascii="微软雅黑" w:eastAsia="微软雅黑" w:hAnsi="微软雅黑" w:cs="Hannotate SC"/>
          <w:kern w:val="0"/>
        </w:rPr>
        <w:t>22</w:t>
      </w:r>
      <w:r w:rsidRPr="00F25F83">
        <w:rPr>
          <w:rFonts w:ascii="微软雅黑" w:eastAsia="微软雅黑" w:hAnsi="微软雅黑" w:cs="Hannotate SC" w:hint="eastAsia"/>
          <w:kern w:val="0"/>
        </w:rPr>
        <w:t>日（第一批）</w:t>
      </w:r>
      <w:r w:rsidRPr="00F25F83">
        <w:rPr>
          <w:rFonts w:ascii="微软雅黑" w:eastAsia="微软雅黑" w:hAnsi="微软雅黑" w:cs="Hannotate SC"/>
          <w:kern w:val="0"/>
        </w:rPr>
        <w:t xml:space="preserve"> 4</w:t>
      </w:r>
      <w:r w:rsidRPr="00F25F83">
        <w:rPr>
          <w:rFonts w:ascii="微软雅黑" w:eastAsia="微软雅黑" w:hAnsi="微软雅黑" w:cs="Hannotate SC" w:hint="eastAsia"/>
          <w:kern w:val="0"/>
        </w:rPr>
        <w:t>月</w:t>
      </w:r>
      <w:r w:rsidRPr="00F25F83">
        <w:rPr>
          <w:rFonts w:ascii="微软雅黑" w:eastAsia="微软雅黑" w:hAnsi="微软雅黑" w:cs="Hannotate SC"/>
          <w:kern w:val="0"/>
        </w:rPr>
        <w:t>20</w:t>
      </w:r>
      <w:r w:rsidRPr="00F25F83">
        <w:rPr>
          <w:rFonts w:ascii="微软雅黑" w:eastAsia="微软雅黑" w:hAnsi="微软雅黑" w:cs="Hannotate SC" w:hint="eastAsia"/>
          <w:kern w:val="0"/>
        </w:rPr>
        <w:t>日（第二批）</w:t>
      </w:r>
    </w:p>
    <w:p w14:paraId="1AF20037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面试时间：截止至</w:t>
      </w:r>
      <w:r w:rsidRPr="00F25F83">
        <w:rPr>
          <w:rFonts w:ascii="微软雅黑" w:eastAsia="微软雅黑" w:hAnsi="微软雅黑" w:cs="Hannotate SC"/>
          <w:kern w:val="0"/>
        </w:rPr>
        <w:t>4</w:t>
      </w:r>
      <w:r w:rsidRPr="00F25F83">
        <w:rPr>
          <w:rFonts w:ascii="微软雅黑" w:eastAsia="微软雅黑" w:hAnsi="微软雅黑" w:cs="Hannotate SC" w:hint="eastAsia"/>
          <w:kern w:val="0"/>
        </w:rPr>
        <w:t>月</w:t>
      </w:r>
      <w:r w:rsidRPr="00F25F83">
        <w:rPr>
          <w:rFonts w:ascii="微软雅黑" w:eastAsia="微软雅黑" w:hAnsi="微软雅黑" w:cs="Hannotate SC"/>
          <w:kern w:val="0"/>
        </w:rPr>
        <w:t>30</w:t>
      </w:r>
      <w:r w:rsidRPr="00F25F83">
        <w:rPr>
          <w:rFonts w:ascii="微软雅黑" w:eastAsia="微软雅黑" w:hAnsi="微软雅黑" w:cs="Hannotate SC" w:hint="eastAsia"/>
          <w:kern w:val="0"/>
        </w:rPr>
        <w:t>日</w:t>
      </w:r>
    </w:p>
    <w:p w14:paraId="50FEFB32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60F7965D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43FB153F" w14:textId="299918F2" w:rsidR="00F25F83" w:rsidRPr="0022032F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b/>
          <w:kern w:val="0"/>
          <w:sz w:val="28"/>
        </w:rPr>
      </w:pPr>
      <w:r w:rsidRPr="0022032F">
        <w:rPr>
          <w:rFonts w:ascii="微软雅黑" w:eastAsia="微软雅黑" w:hAnsi="微软雅黑" w:cs="Hannotate SC" w:hint="eastAsia"/>
          <w:b/>
          <w:kern w:val="0"/>
          <w:sz w:val="28"/>
        </w:rPr>
        <w:t>春招岗位</w:t>
      </w:r>
    </w:p>
    <w:p w14:paraId="29276429" w14:textId="715EC33E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技术类</w:t>
      </w:r>
    </w:p>
    <w:p w14:paraId="40D2E702" w14:textId="5B751EBA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后台开发工程师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应</w:t>
      </w:r>
    </w:p>
    <w:p w14:paraId="545C889B" w14:textId="3728B37E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/>
          <w:kern w:val="0"/>
        </w:rPr>
        <w:t>Web</w:t>
      </w:r>
      <w:r w:rsidRPr="00F25F83">
        <w:rPr>
          <w:rFonts w:ascii="微软雅黑" w:eastAsia="微软雅黑" w:hAnsi="微软雅黑" w:cs="Hannotate SC" w:hint="eastAsia"/>
          <w:kern w:val="0"/>
        </w:rPr>
        <w:t>前端开发工程师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应</w:t>
      </w:r>
    </w:p>
    <w:p w14:paraId="5B05E381" w14:textId="2F7AAE29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/>
          <w:kern w:val="0"/>
        </w:rPr>
        <w:t>iOS</w:t>
      </w:r>
      <w:r w:rsidRPr="00F25F83">
        <w:rPr>
          <w:rFonts w:ascii="微软雅黑" w:eastAsia="微软雅黑" w:hAnsi="微软雅黑" w:cs="Hannotate SC" w:hint="eastAsia"/>
          <w:kern w:val="0"/>
        </w:rPr>
        <w:t>开发工程师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应</w:t>
      </w:r>
    </w:p>
    <w:p w14:paraId="6C949D06" w14:textId="10781604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/>
          <w:kern w:val="0"/>
        </w:rPr>
        <w:t>Android</w:t>
      </w:r>
      <w:r w:rsidRPr="00F25F83">
        <w:rPr>
          <w:rFonts w:ascii="微软雅黑" w:eastAsia="微软雅黑" w:hAnsi="微软雅黑" w:cs="Hannotate SC" w:hint="eastAsia"/>
          <w:kern w:val="0"/>
        </w:rPr>
        <w:t>开发工程师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应</w:t>
      </w:r>
    </w:p>
    <w:p w14:paraId="165548DC" w14:textId="69F156FD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运维开发工程师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</w:p>
    <w:p w14:paraId="77F3B014" w14:textId="6AA3294F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数据库开发工程师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应</w:t>
      </w:r>
    </w:p>
    <w:p w14:paraId="368C463C" w14:textId="1074B024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安全工程师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</w:p>
    <w:p w14:paraId="4EE0639A" w14:textId="679612E4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lastRenderedPageBreak/>
        <w:t>测试开发工程师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应</w:t>
      </w:r>
    </w:p>
    <w:p w14:paraId="3F6BB30C" w14:textId="035FAF6A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机器学习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数据挖掘算法工程师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应</w:t>
      </w:r>
    </w:p>
    <w:p w14:paraId="773FF504" w14:textId="08D92F48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自然语言处理开发工程师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</w:p>
    <w:p w14:paraId="16DF5C79" w14:textId="0EF7925C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/>
          <w:kern w:val="0"/>
        </w:rPr>
        <w:t>Erlang</w:t>
      </w:r>
      <w:r w:rsidRPr="00F25F83">
        <w:rPr>
          <w:rFonts w:ascii="微软雅黑" w:eastAsia="微软雅黑" w:hAnsi="微软雅黑" w:cs="Hannotate SC" w:hint="eastAsia"/>
          <w:kern w:val="0"/>
        </w:rPr>
        <w:t>开发工程师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</w:p>
    <w:p w14:paraId="0DA0DE4E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2A3C0A41" w14:textId="4AB6858C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产品类</w:t>
      </w:r>
    </w:p>
    <w:p w14:paraId="3D3D8017" w14:textId="572E398E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助理产品经理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应</w:t>
      </w:r>
    </w:p>
    <w:p w14:paraId="59EE965E" w14:textId="2362D36E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产品运营专员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应</w:t>
      </w:r>
    </w:p>
    <w:p w14:paraId="1F6D4A3D" w14:textId="2155EA72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/>
          <w:kern w:val="0"/>
        </w:rPr>
        <w:t>Kol</w:t>
      </w:r>
      <w:r w:rsidRPr="00F25F83">
        <w:rPr>
          <w:rFonts w:ascii="微软雅黑" w:eastAsia="微软雅黑" w:hAnsi="微软雅黑" w:cs="Hannotate SC" w:hint="eastAsia"/>
          <w:kern w:val="0"/>
        </w:rPr>
        <w:t>策划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 实</w:t>
      </w:r>
    </w:p>
    <w:p w14:paraId="4C4D32C5" w14:textId="128B0B9F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短视频音乐策划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 实</w:t>
      </w:r>
    </w:p>
    <w:p w14:paraId="48A17CBE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5F375002" w14:textId="7B4991EC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/>
          <w:kern w:val="0"/>
        </w:rPr>
        <w:t>BI</w:t>
      </w:r>
      <w:r w:rsidRPr="00F25F83">
        <w:rPr>
          <w:rFonts w:ascii="微软雅黑" w:eastAsia="微软雅黑" w:hAnsi="微软雅黑" w:cs="Hannotate SC" w:hint="eastAsia"/>
          <w:kern w:val="0"/>
        </w:rPr>
        <w:t>类</w:t>
      </w:r>
    </w:p>
    <w:p w14:paraId="2B50273F" w14:textId="50700FA8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商业分析师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应</w:t>
      </w:r>
    </w:p>
    <w:p w14:paraId="0593194D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2F663B00" w14:textId="761582DC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设计类</w:t>
      </w:r>
    </w:p>
    <w:p w14:paraId="09325C33" w14:textId="324A222A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视觉设计师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</w:p>
    <w:p w14:paraId="02449D0A" w14:textId="610D82FE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营销设计师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</w:p>
    <w:p w14:paraId="1AE1EEE3" w14:textId="5E672D0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交互设计师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</w:p>
    <w:p w14:paraId="668C8FC7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4DFA9FA1" w14:textId="37374ED1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风控类 </w:t>
      </w:r>
    </w:p>
    <w:p w14:paraId="305831F9" w14:textId="6AC7E04B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风控建模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</w:p>
    <w:p w14:paraId="4281FBA4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7B1AD133" w14:textId="10F4924A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职能类</w:t>
      </w:r>
    </w:p>
    <w:p w14:paraId="4ED89BD8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财务培训生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应</w:t>
      </w:r>
    </w:p>
    <w:p w14:paraId="66DF934B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人力资源培训生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</w:p>
    <w:p w14:paraId="2A229EAE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0D2E4B69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注：标注“实”的为实习职位，标注“应”的为应届职位</w:t>
      </w:r>
    </w:p>
    <w:p w14:paraId="440FB896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职位更新和职位描述请关注校招官网</w:t>
      </w:r>
    </w:p>
    <w:p w14:paraId="08460E2D" w14:textId="77777777" w:rsid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46F93133" w14:textId="60E14C6A" w:rsidR="00F25F83" w:rsidRPr="0022032F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b/>
          <w:kern w:val="0"/>
          <w:sz w:val="28"/>
        </w:rPr>
      </w:pPr>
      <w:r w:rsidRPr="0022032F">
        <w:rPr>
          <w:rFonts w:ascii="微软雅黑" w:eastAsia="微软雅黑" w:hAnsi="微软雅黑" w:cs="Hannotate SC" w:hint="eastAsia"/>
          <w:b/>
          <w:kern w:val="0"/>
          <w:sz w:val="28"/>
        </w:rPr>
        <w:t>工作地点</w:t>
      </w:r>
    </w:p>
    <w:p w14:paraId="18CF3CEF" w14:textId="6523DA1A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北京 上海 厦门 成都 深圳</w:t>
      </w:r>
    </w:p>
    <w:p w14:paraId="3E3D6503" w14:textId="4A58A457" w:rsidR="00F25F83" w:rsidRPr="0022032F" w:rsidRDefault="0022032F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b/>
          <w:kern w:val="0"/>
          <w:sz w:val="28"/>
        </w:rPr>
      </w:pPr>
      <w:r w:rsidRPr="0022032F">
        <w:rPr>
          <w:rFonts w:ascii="微软雅黑" w:eastAsia="微软雅黑" w:hAnsi="微软雅黑" w:cs="Hannotate SC" w:hint="eastAsia"/>
          <w:b/>
          <w:kern w:val="0"/>
          <w:sz w:val="28"/>
        </w:rPr>
        <w:lastRenderedPageBreak/>
        <w:t>关于内推</w:t>
      </w:r>
    </w:p>
    <w:p w14:paraId="029A87AD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内推好处都有啥</w:t>
      </w:r>
    </w:p>
    <w:p w14:paraId="7D53BB94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/>
          <w:kern w:val="0"/>
        </w:rPr>
        <w:t>1</w:t>
      </w:r>
      <w:r w:rsidRPr="00F25F83">
        <w:rPr>
          <w:rFonts w:ascii="微软雅黑" w:eastAsia="微软雅黑" w:hAnsi="微软雅黑" w:cs="Hannotate SC" w:hint="eastAsia"/>
          <w:kern w:val="0"/>
        </w:rPr>
        <w:t>、简历免筛选</w:t>
      </w:r>
    </w:p>
    <w:p w14:paraId="105024C4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/>
          <w:kern w:val="0"/>
        </w:rPr>
        <w:t>2</w:t>
      </w:r>
      <w:r w:rsidRPr="00F25F83">
        <w:rPr>
          <w:rFonts w:ascii="微软雅黑" w:eastAsia="微软雅黑" w:hAnsi="微软雅黑" w:cs="Hannotate SC" w:hint="eastAsia"/>
          <w:kern w:val="0"/>
        </w:rPr>
        <w:t>、优秀简历直接进入直面（限</w:t>
      </w:r>
      <w:r w:rsidRPr="00F25F83">
        <w:rPr>
          <w:rFonts w:ascii="微软雅黑" w:eastAsia="微软雅黑" w:hAnsi="微软雅黑" w:cs="Hannotate SC"/>
          <w:kern w:val="0"/>
        </w:rPr>
        <w:t>3</w:t>
      </w:r>
      <w:r w:rsidRPr="00F25F83">
        <w:rPr>
          <w:rFonts w:ascii="微软雅黑" w:eastAsia="微软雅黑" w:hAnsi="微软雅黑" w:cs="Hannotate SC" w:hint="eastAsia"/>
          <w:kern w:val="0"/>
        </w:rPr>
        <w:t>月</w:t>
      </w:r>
      <w:r w:rsidRPr="00F25F83">
        <w:rPr>
          <w:rFonts w:ascii="微软雅黑" w:eastAsia="微软雅黑" w:hAnsi="微软雅黑" w:cs="Hannotate SC"/>
          <w:kern w:val="0"/>
        </w:rPr>
        <w:t>20</w:t>
      </w:r>
      <w:r w:rsidRPr="00F25F83">
        <w:rPr>
          <w:rFonts w:ascii="微软雅黑" w:eastAsia="微软雅黑" w:hAnsi="微软雅黑" w:cs="Hannotate SC" w:hint="eastAsia"/>
          <w:kern w:val="0"/>
        </w:rPr>
        <w:t>前内推）</w:t>
      </w:r>
    </w:p>
    <w:p w14:paraId="6D9F3151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0F33E086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成功内推分几步</w:t>
      </w:r>
    </w:p>
    <w:p w14:paraId="54391DF7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/>
          <w:kern w:val="0"/>
        </w:rPr>
        <w:t>1</w:t>
      </w:r>
      <w:r w:rsidRPr="00F25F83">
        <w:rPr>
          <w:rFonts w:ascii="微软雅黑" w:eastAsia="微软雅黑" w:hAnsi="微软雅黑" w:cs="Hannotate SC" w:hint="eastAsia"/>
          <w:kern w:val="0"/>
        </w:rPr>
        <w:t>、捕获在美团点评实习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工作的学长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学姐</w:t>
      </w:r>
    </w:p>
    <w:p w14:paraId="2E3F69CB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/>
          <w:kern w:val="0"/>
        </w:rPr>
        <w:t>2</w:t>
      </w:r>
      <w:r w:rsidRPr="00F25F83">
        <w:rPr>
          <w:rFonts w:ascii="微软雅黑" w:eastAsia="微软雅黑" w:hAnsi="微软雅黑" w:cs="Hannotate SC" w:hint="eastAsia"/>
          <w:kern w:val="0"/>
        </w:rPr>
        <w:t>、搞到内推二维码</w:t>
      </w:r>
    </w:p>
    <w:p w14:paraId="51CA5B26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/>
          <w:kern w:val="0"/>
        </w:rPr>
        <w:t>3</w:t>
      </w:r>
      <w:r w:rsidRPr="00F25F83">
        <w:rPr>
          <w:rFonts w:ascii="微软雅黑" w:eastAsia="微软雅黑" w:hAnsi="微软雅黑" w:cs="Hannotate SC" w:hint="eastAsia"/>
          <w:kern w:val="0"/>
        </w:rPr>
        <w:t>、扫码投递，并根据提示前往</w:t>
      </w:r>
      <w:r w:rsidRPr="00F25F83">
        <w:rPr>
          <w:rFonts w:ascii="微软雅黑" w:eastAsia="微软雅黑" w:hAnsi="微软雅黑" w:cs="Hannotate SC"/>
          <w:kern w:val="0"/>
        </w:rPr>
        <w:t>PC</w:t>
      </w:r>
      <w:r w:rsidRPr="00F25F83">
        <w:rPr>
          <w:rFonts w:ascii="微软雅黑" w:eastAsia="微软雅黑" w:hAnsi="微软雅黑" w:cs="Hannotate SC" w:hint="eastAsia"/>
          <w:kern w:val="0"/>
        </w:rPr>
        <w:t>端完善简历</w:t>
      </w:r>
    </w:p>
    <w:p w14:paraId="5B17A8CE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4C9FF6C2" w14:textId="45A589F4" w:rsidR="00F25F83" w:rsidRPr="0022032F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  <w:sz w:val="28"/>
        </w:rPr>
      </w:pPr>
      <w:r w:rsidRPr="0022032F">
        <w:rPr>
          <w:rFonts w:ascii="微软雅黑" w:eastAsia="微软雅黑" w:hAnsi="微软雅黑" w:cs="Hannotate SC" w:hint="eastAsia"/>
          <w:b/>
          <w:bCs/>
          <w:kern w:val="0"/>
          <w:sz w:val="28"/>
        </w:rPr>
        <w:t>网申投递方式</w:t>
      </w:r>
    </w:p>
    <w:p w14:paraId="2FCA5F26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/>
          <w:kern w:val="0"/>
        </w:rPr>
        <w:t>PC</w:t>
      </w:r>
      <w:r w:rsidRPr="00F25F83">
        <w:rPr>
          <w:rFonts w:ascii="微软雅黑" w:eastAsia="微软雅黑" w:hAnsi="微软雅黑" w:cs="Hannotate SC" w:hint="eastAsia"/>
          <w:kern w:val="0"/>
        </w:rPr>
        <w:t>端：</w:t>
      </w:r>
    </w:p>
    <w:p w14:paraId="01B0F326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校招官网</w:t>
      </w:r>
      <w:r w:rsidRPr="00F25F83">
        <w:rPr>
          <w:rFonts w:ascii="微软雅黑" w:eastAsia="微软雅黑" w:hAnsi="微软雅黑" w:cs="Hannotate SC"/>
          <w:kern w:val="0"/>
        </w:rPr>
        <w:t>campus.meituan.com</w:t>
      </w:r>
    </w:p>
    <w:p w14:paraId="7C6CB113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移动端：</w:t>
      </w:r>
    </w:p>
    <w:p w14:paraId="60C63E39" w14:textId="39254652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扫码关注</w:t>
      </w:r>
      <w:r w:rsidR="00145BEA">
        <w:rPr>
          <w:rFonts w:ascii="微软雅黑" w:eastAsia="微软雅黑" w:hAnsi="微软雅黑" w:cs="Hannotate SC" w:hint="eastAsia"/>
          <w:kern w:val="0"/>
        </w:rPr>
        <w:t>“</w:t>
      </w:r>
      <w:r w:rsidRPr="00F25F83">
        <w:rPr>
          <w:rFonts w:ascii="微软雅黑" w:eastAsia="微软雅黑" w:hAnsi="微软雅黑" w:cs="Hannotate SC" w:hint="eastAsia"/>
          <w:kern w:val="0"/>
        </w:rPr>
        <w:t>美团点评</w:t>
      </w:r>
      <w:r w:rsidR="00145BEA">
        <w:rPr>
          <w:rFonts w:ascii="微软雅黑" w:eastAsia="微软雅黑" w:hAnsi="微软雅黑" w:cs="Hannotate SC" w:hint="eastAsia"/>
          <w:kern w:val="0"/>
        </w:rPr>
        <w:t>招聘”微信</w:t>
      </w:r>
      <w:r w:rsidRPr="00F25F83">
        <w:rPr>
          <w:rFonts w:ascii="微软雅黑" w:eastAsia="微软雅黑" w:hAnsi="微软雅黑" w:cs="Hannotate SC" w:hint="eastAsia"/>
          <w:kern w:val="0"/>
        </w:rPr>
        <w:t>公众号，进入左下方“校园招聘”</w:t>
      </w:r>
    </w:p>
    <w:p w14:paraId="56E5FCBB" w14:textId="454CD29E" w:rsidR="001849D0" w:rsidRPr="00F25F83" w:rsidRDefault="00DE5C28">
      <w:pPr>
        <w:rPr>
          <w:rFonts w:ascii="微软雅黑" w:eastAsia="微软雅黑" w:hAnsi="微软雅黑"/>
        </w:rPr>
      </w:pPr>
      <w:r w:rsidRPr="00F25F83">
        <w:rPr>
          <w:rFonts w:ascii="微软雅黑" w:eastAsia="微软雅黑" w:hAnsi="微软雅黑"/>
          <w:noProof/>
        </w:rPr>
        <w:drawing>
          <wp:inline distT="0" distB="0" distL="0" distR="0" wp14:anchorId="250AF64E" wp14:editId="3097C88E">
            <wp:extent cx="3276600" cy="3276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1C6" w:rsidRPr="001651C6">
        <w:rPr>
          <w:rFonts w:ascii="微软雅黑" w:eastAsia="微软雅黑" w:hAnsi="微软雅黑"/>
          <w:noProof/>
        </w:rPr>
        <w:lastRenderedPageBreak/>
        <w:drawing>
          <wp:inline distT="0" distB="0" distL="0" distR="0" wp14:anchorId="08E5BD30" wp14:editId="0A67A5B5">
            <wp:extent cx="5143500" cy="6724650"/>
            <wp:effectExtent l="0" t="0" r="0" b="0"/>
            <wp:docPr id="3" name="图片 3" descr="E:\美团18\二维码\张坤\张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美团18\二维码\张坤\张坤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1D8480" w14:textId="7B609C0F" w:rsidR="001849D0" w:rsidRPr="00F25F83" w:rsidRDefault="00032177">
      <w:pPr>
        <w:rPr>
          <w:rFonts w:ascii="微软雅黑" w:eastAsia="微软雅黑" w:hAnsi="微软雅黑"/>
        </w:rPr>
      </w:pPr>
      <w:r w:rsidRPr="00F25F83">
        <w:rPr>
          <w:rFonts w:ascii="微软雅黑" w:eastAsia="微软雅黑" w:hAnsi="微软雅黑" w:hint="eastAsia"/>
        </w:rPr>
        <w:t>美团点评期待你的加入</w:t>
      </w:r>
    </w:p>
    <w:p w14:paraId="444FE9AA" w14:textId="23E237B3" w:rsidR="00032177" w:rsidRPr="00F25F83" w:rsidRDefault="00032177">
      <w:pPr>
        <w:rPr>
          <w:rFonts w:ascii="微软雅黑" w:eastAsia="微软雅黑" w:hAnsi="微软雅黑"/>
        </w:rPr>
      </w:pPr>
      <w:r w:rsidRPr="00F25F83">
        <w:rPr>
          <w:rFonts w:ascii="微软雅黑" w:eastAsia="微软雅黑" w:hAnsi="微软雅黑" w:hint="eastAsia"/>
        </w:rPr>
        <w:t>我们一起</w:t>
      </w:r>
    </w:p>
    <w:p w14:paraId="236D18BB" w14:textId="509EB841" w:rsidR="001849D0" w:rsidRPr="00F25F83" w:rsidRDefault="00032177" w:rsidP="006008C5">
      <w:pPr>
        <w:rPr>
          <w:rFonts w:ascii="微软雅黑" w:eastAsia="微软雅黑" w:hAnsi="微软雅黑"/>
        </w:rPr>
      </w:pPr>
      <w:r w:rsidRPr="00F25F83">
        <w:rPr>
          <w:rFonts w:ascii="微软雅黑" w:eastAsia="微软雅黑" w:hAnsi="微软雅黑" w:hint="eastAsia"/>
        </w:rPr>
        <w:t>无畏挑战，极速成长</w:t>
      </w:r>
    </w:p>
    <w:sectPr w:rsidR="001849D0" w:rsidRPr="00F25F83" w:rsidSect="00A3031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89D8A" w14:textId="77777777" w:rsidR="005515F9" w:rsidRDefault="005515F9" w:rsidP="00C76B83">
      <w:r>
        <w:separator/>
      </w:r>
    </w:p>
  </w:endnote>
  <w:endnote w:type="continuationSeparator" w:id="0">
    <w:p w14:paraId="2784F8BF" w14:textId="77777777" w:rsidR="005515F9" w:rsidRDefault="005515F9" w:rsidP="00C7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annotate SC">
    <w:charset w:val="86"/>
    <w:family w:val="auto"/>
    <w:pitch w:val="variable"/>
    <w:sig w:usb0="A00002FF" w:usb1="7ACF7CFB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C2C7C" w14:textId="77777777" w:rsidR="005515F9" w:rsidRDefault="005515F9" w:rsidP="00C76B83">
      <w:r>
        <w:separator/>
      </w:r>
    </w:p>
  </w:footnote>
  <w:footnote w:type="continuationSeparator" w:id="0">
    <w:p w14:paraId="3BBF88C4" w14:textId="77777777" w:rsidR="005515F9" w:rsidRDefault="005515F9" w:rsidP="00C76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09"/>
    <w:rsid w:val="00032177"/>
    <w:rsid w:val="00040EE8"/>
    <w:rsid w:val="000410AE"/>
    <w:rsid w:val="0008460B"/>
    <w:rsid w:val="00091E95"/>
    <w:rsid w:val="00100BFB"/>
    <w:rsid w:val="00145BEA"/>
    <w:rsid w:val="001651C6"/>
    <w:rsid w:val="001849D0"/>
    <w:rsid w:val="00212523"/>
    <w:rsid w:val="0022032F"/>
    <w:rsid w:val="00260E37"/>
    <w:rsid w:val="00321C03"/>
    <w:rsid w:val="00345EEA"/>
    <w:rsid w:val="003E4FFA"/>
    <w:rsid w:val="003E504F"/>
    <w:rsid w:val="00487143"/>
    <w:rsid w:val="005515F9"/>
    <w:rsid w:val="005601ED"/>
    <w:rsid w:val="005F275E"/>
    <w:rsid w:val="006008C5"/>
    <w:rsid w:val="006357B7"/>
    <w:rsid w:val="006C7F90"/>
    <w:rsid w:val="00720372"/>
    <w:rsid w:val="007273A4"/>
    <w:rsid w:val="00806BC4"/>
    <w:rsid w:val="00853F89"/>
    <w:rsid w:val="00860A0C"/>
    <w:rsid w:val="0089334C"/>
    <w:rsid w:val="008F2792"/>
    <w:rsid w:val="00904162"/>
    <w:rsid w:val="009119C5"/>
    <w:rsid w:val="0093711F"/>
    <w:rsid w:val="0094648E"/>
    <w:rsid w:val="009D672F"/>
    <w:rsid w:val="009E46B0"/>
    <w:rsid w:val="00A302A5"/>
    <w:rsid w:val="00AA2EE8"/>
    <w:rsid w:val="00AD284B"/>
    <w:rsid w:val="00B06B62"/>
    <w:rsid w:val="00B932E5"/>
    <w:rsid w:val="00BB555D"/>
    <w:rsid w:val="00BC6219"/>
    <w:rsid w:val="00C76B83"/>
    <w:rsid w:val="00CD0536"/>
    <w:rsid w:val="00D8032E"/>
    <w:rsid w:val="00DB1FD3"/>
    <w:rsid w:val="00DC4909"/>
    <w:rsid w:val="00DD42E7"/>
    <w:rsid w:val="00DE5C28"/>
    <w:rsid w:val="00E212B9"/>
    <w:rsid w:val="00E442A0"/>
    <w:rsid w:val="00E5598D"/>
    <w:rsid w:val="00E916CE"/>
    <w:rsid w:val="00E932C4"/>
    <w:rsid w:val="00EB69AC"/>
    <w:rsid w:val="00F13CBE"/>
    <w:rsid w:val="00F2424C"/>
    <w:rsid w:val="00F25F83"/>
    <w:rsid w:val="00FA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01D61"/>
  <w14:defaultImageDpi w14:val="32767"/>
  <w15:chartTrackingRefBased/>
  <w15:docId w15:val="{F5349056-BD55-F24A-8E9E-0CDC8CF0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B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B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0836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20147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肖聪</cp:lastModifiedBy>
  <cp:revision>6</cp:revision>
  <dcterms:created xsi:type="dcterms:W3CDTF">2018-02-28T06:45:00Z</dcterms:created>
  <dcterms:modified xsi:type="dcterms:W3CDTF">2018-03-05T05:15:00Z</dcterms:modified>
</cp:coreProperties>
</file>