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88" w:lineRule="auto"/>
        <w:jc w:val="center"/>
        <w:rPr>
          <w:rFonts w:hint="eastAsia" w:ascii="微软雅黑" w:hAnsi="微软雅黑" w:eastAsia="微软雅黑"/>
          <w:b/>
          <w:sz w:val="32"/>
          <w:lang w:val="en-US" w:eastAsia="zh-CN"/>
        </w:rPr>
      </w:pPr>
      <w:r>
        <w:rPr>
          <w:rFonts w:hint="eastAsia" w:ascii="微软雅黑" w:hAnsi="微软雅黑" w:eastAsia="微软雅黑"/>
          <w:b/>
          <w:sz w:val="32"/>
          <w:lang w:val="en-US" w:eastAsia="zh-CN"/>
        </w:rPr>
        <w:t>网易2019校招全面开启</w:t>
      </w:r>
    </w:p>
    <w:p>
      <w:pPr>
        <w:snapToGrid w:val="0"/>
        <w:spacing w:line="288" w:lineRule="auto"/>
        <w:jc w:val="center"/>
        <w:rPr>
          <w:rFonts w:ascii="微软雅黑" w:hAnsi="微软雅黑" w:eastAsia="微软雅黑"/>
        </w:rPr>
      </w:pPr>
    </w:p>
    <w:p>
      <w:pPr>
        <w:snapToGrid w:val="0"/>
        <w:spacing w:line="288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大家好</w:t>
      </w:r>
      <w:r>
        <w:rPr>
          <w:rFonts w:ascii="微软雅黑" w:hAnsi="微软雅黑" w:eastAsia="微软雅黑"/>
        </w:rPr>
        <w:t>，</w:t>
      </w:r>
      <w:r>
        <w:rPr>
          <w:rFonts w:hint="eastAsia" w:ascii="微软雅黑" w:hAnsi="微软雅黑" w:eastAsia="微软雅黑"/>
        </w:rPr>
        <w:t>这里是</w:t>
      </w:r>
      <w:r>
        <w:rPr>
          <w:rFonts w:ascii="微软雅黑" w:hAnsi="微软雅黑" w:eastAsia="微软雅黑"/>
        </w:rPr>
        <w:t>一本正经做</w:t>
      </w:r>
      <w:r>
        <w:rPr>
          <w:rFonts w:hint="eastAsia" w:ascii="微软雅黑" w:hAnsi="微软雅黑" w:eastAsia="微软雅黑"/>
        </w:rPr>
        <w:t>招聘</w:t>
      </w:r>
      <w:r>
        <w:rPr>
          <w:rFonts w:ascii="微软雅黑" w:hAnsi="微软雅黑" w:eastAsia="微软雅黑"/>
        </w:rPr>
        <w:t>的网易</w:t>
      </w:r>
      <w:r>
        <w:rPr>
          <w:rFonts w:hint="eastAsia" w:ascii="微软雅黑" w:hAnsi="微软雅黑" w:eastAsia="微软雅黑"/>
        </w:rPr>
        <w:t>笑招</w:t>
      </w:r>
      <w:r>
        <w:rPr>
          <w:rFonts w:ascii="微软雅黑" w:hAnsi="微软雅黑" w:eastAsia="微软雅黑"/>
        </w:rPr>
        <w:t>组</w:t>
      </w:r>
      <w:r>
        <w:rPr>
          <w:rFonts w:hint="eastAsia" w:ascii="微软雅黑" w:hAnsi="微软雅黑" w:eastAsia="微软雅黑"/>
        </w:rPr>
        <w:t>，</w:t>
      </w:r>
    </w:p>
    <w:p>
      <w:pPr>
        <w:snapToGrid w:val="0"/>
        <w:spacing w:line="288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我们想邀请你</w:t>
      </w:r>
      <w:r>
        <w:rPr>
          <w:rFonts w:ascii="微软雅黑" w:hAnsi="微软雅黑" w:eastAsia="微软雅黑"/>
        </w:rPr>
        <w:t>参</w:t>
      </w:r>
      <w:r>
        <w:rPr>
          <w:rFonts w:hint="eastAsia" w:ascii="微软雅黑" w:hAnsi="微软雅黑" w:eastAsia="微软雅黑"/>
        </w:rPr>
        <w:t>加</w:t>
      </w:r>
      <w:r>
        <w:rPr>
          <w:rFonts w:ascii="微软雅黑" w:hAnsi="微软雅黑" w:eastAsia="微软雅黑"/>
        </w:rPr>
        <w:t>一个有态度的校招~</w:t>
      </w:r>
    </w:p>
    <w:p>
      <w:pPr>
        <w:snapToGrid w:val="0"/>
        <w:spacing w:line="288" w:lineRule="auto"/>
        <w:rPr>
          <w:rFonts w:ascii="微软雅黑" w:hAnsi="微软雅黑" w:eastAsia="微软雅黑"/>
          <w:b/>
        </w:rPr>
      </w:pPr>
    </w:p>
    <w:p>
      <w:pPr>
        <w:snapToGrid w:val="0"/>
        <w:spacing w:line="288" w:lineRule="auto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面向</w:t>
      </w:r>
      <w:r>
        <w:rPr>
          <w:rFonts w:ascii="微软雅黑" w:hAnsi="微软雅黑" w:eastAsia="微软雅黑"/>
          <w:b/>
        </w:rPr>
        <w:t>对象：</w:t>
      </w:r>
    </w:p>
    <w:p>
      <w:pPr>
        <w:snapToGrid w:val="0"/>
        <w:spacing w:line="288" w:lineRule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2019届</w:t>
      </w:r>
      <w:r>
        <w:rPr>
          <w:rFonts w:ascii="微软雅黑" w:hAnsi="微软雅黑" w:eastAsia="微软雅黑"/>
        </w:rPr>
        <w:t>毕业生</w:t>
      </w:r>
    </w:p>
    <w:p>
      <w:pPr>
        <w:snapToGrid w:val="0"/>
        <w:spacing w:line="288" w:lineRule="auto"/>
        <w:rPr>
          <w:rFonts w:ascii="微软雅黑" w:hAnsi="微软雅黑" w:eastAsia="微软雅黑"/>
        </w:rPr>
      </w:pPr>
    </w:p>
    <w:p>
      <w:pPr>
        <w:snapToGrid w:val="0"/>
        <w:spacing w:line="288" w:lineRule="auto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岗位类型</w:t>
      </w:r>
      <w:r>
        <w:rPr>
          <w:rFonts w:ascii="微软雅黑" w:hAnsi="微软雅黑" w:eastAsia="微软雅黑"/>
          <w:b/>
        </w:rPr>
        <w:t>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我们的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岗位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涵盖了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技术、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人工智能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、产品、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游戏、电商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、内容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、设计、市场、职能9大类，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想了解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更多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岗位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详情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，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请登录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网易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校招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官网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： </w:t>
      </w:r>
      <w:r>
        <w:fldChar w:fldCharType="begin"/>
      </w:r>
      <w:r>
        <w:instrText xml:space="preserve"> HYPERLINK "http://campus.163.com" </w:instrText>
      </w:r>
      <w:r>
        <w:fldChar w:fldCharType="separate"/>
      </w:r>
      <w:r>
        <w:rPr>
          <w:rStyle w:val="6"/>
          <w:rFonts w:ascii="微软雅黑" w:hAnsi="微软雅黑" w:eastAsia="微软雅黑" w:cstheme="minorBidi"/>
          <w:kern w:val="2"/>
          <w:sz w:val="21"/>
          <w:szCs w:val="22"/>
        </w:rPr>
        <w:t>http</w:t>
      </w:r>
      <w:r>
        <w:rPr>
          <w:rStyle w:val="6"/>
          <w:rFonts w:hint="eastAsia" w:ascii="微软雅黑" w:hAnsi="微软雅黑" w:eastAsia="微软雅黑" w:cstheme="minorBidi"/>
          <w:kern w:val="2"/>
          <w:sz w:val="21"/>
          <w:szCs w:val="22"/>
        </w:rPr>
        <w:t>://campus.</w:t>
      </w:r>
      <w:r>
        <w:rPr>
          <w:rStyle w:val="6"/>
          <w:rFonts w:ascii="微软雅黑" w:hAnsi="微软雅黑" w:eastAsia="微软雅黑" w:cstheme="minorBidi"/>
          <w:kern w:val="2"/>
          <w:sz w:val="21"/>
          <w:szCs w:val="22"/>
        </w:rPr>
        <w:t>163.com</w:t>
      </w:r>
      <w:r>
        <w:rPr>
          <w:rStyle w:val="7"/>
          <w:rFonts w:ascii="微软雅黑" w:hAnsi="微软雅黑" w:eastAsia="微软雅黑" w:cstheme="minorBidi"/>
          <w:kern w:val="2"/>
          <w:sz w:val="21"/>
          <w:szCs w:val="22"/>
        </w:rPr>
        <w:fldChar w:fldCharType="end"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，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点击校园招聘，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九大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事业部，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近百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个岗位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，总有一款适合你；网易二十多年来最大规模校园招聘——2000+offer，等你来拿！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b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b/>
          <w:kern w:val="2"/>
          <w:sz w:val="21"/>
          <w:szCs w:val="22"/>
        </w:rPr>
        <w:t>网申投递：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b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8/9~9/5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网易杭州/广州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8/9~9/25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网易北京/有道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b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b/>
          <w:kern w:val="2"/>
          <w:sz w:val="21"/>
          <w:szCs w:val="22"/>
        </w:rPr>
        <w:t>在线笔试：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b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9/8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网易杭州/广州/有道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hint="eastAsia" w:ascii="微软雅黑" w:hAnsi="微软雅黑" w:eastAsia="微软雅黑" w:cstheme="minorBidi"/>
          <w:kern w:val="2"/>
          <w:sz w:val="21"/>
          <w:szCs w:val="22"/>
          <w:lang w:val="en-US"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9/28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网易北京/有道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  <w:lang w:val="en-US" w:eastAsia="zh-CN"/>
        </w:rPr>
        <w:t xml:space="preserve"> 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b/>
          <w:kern w:val="2"/>
          <w:sz w:val="21"/>
          <w:szCs w:val="22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b/>
          <w:kern w:val="2"/>
          <w:sz w:val="21"/>
          <w:szCs w:val="22"/>
        </w:rPr>
        <w:t>面试地点：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网易杭州：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9/14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ascii="微软雅黑" w:hAnsi="微软雅黑" w:eastAsia="微软雅黑" w:cstheme="minorBidi"/>
          <w:kern w:val="2"/>
          <w:sz w:val="21"/>
          <w:szCs w:val="22"/>
        </w:rPr>
        <w:t>哈尔滨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9/16~9/20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ascii="微软雅黑" w:hAnsi="微软雅黑" w:eastAsia="微软雅黑" w:cstheme="minorBidi"/>
          <w:kern w:val="2"/>
          <w:sz w:val="21"/>
          <w:szCs w:val="22"/>
        </w:rPr>
        <w:t>西安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/成都/武汉/南京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9/26~9/29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北京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9/25~10月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ab/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杭州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网易北京/有道/广州：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9月~10月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如果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顺利走完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全部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流程，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最早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九月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下旬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就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你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可以拿到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校招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offer，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进军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猪厂了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！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b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b/>
          <w:kern w:val="2"/>
          <w:sz w:val="21"/>
          <w:szCs w:val="22"/>
        </w:rPr>
        <w:t>更多信息</w:t>
      </w:r>
      <w:r>
        <w:rPr>
          <w:rFonts w:ascii="微软雅黑" w:hAnsi="微软雅黑" w:eastAsia="微软雅黑" w:cstheme="minorBidi"/>
          <w:b/>
          <w:kern w:val="2"/>
          <w:sz w:val="21"/>
          <w:szCs w:val="22"/>
        </w:rPr>
        <w:t>：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Style w:val="7"/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ascii="微软雅黑" w:hAnsi="微软雅黑" w:eastAsia="微软雅黑" w:cstheme="minorBidi"/>
          <w:kern w:val="2"/>
          <w:sz w:val="21"/>
          <w:szCs w:val="22"/>
        </w:rPr>
        <w:t>校招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官网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： </w:t>
      </w:r>
      <w:r>
        <w:fldChar w:fldCharType="begin"/>
      </w:r>
      <w:r>
        <w:instrText xml:space="preserve"> HYPERLINK "http://campus.163.com" </w:instrText>
      </w:r>
      <w:r>
        <w:fldChar w:fldCharType="separate"/>
      </w:r>
      <w:r>
        <w:rPr>
          <w:rStyle w:val="6"/>
          <w:rFonts w:ascii="微软雅黑" w:hAnsi="微软雅黑" w:eastAsia="微软雅黑" w:cstheme="minorBidi"/>
          <w:kern w:val="2"/>
          <w:sz w:val="21"/>
          <w:szCs w:val="22"/>
        </w:rPr>
        <w:t>http</w:t>
      </w:r>
      <w:r>
        <w:rPr>
          <w:rStyle w:val="6"/>
          <w:rFonts w:hint="eastAsia" w:ascii="微软雅黑" w:hAnsi="微软雅黑" w:eastAsia="微软雅黑" w:cstheme="minorBidi"/>
          <w:kern w:val="2"/>
          <w:sz w:val="21"/>
          <w:szCs w:val="22"/>
        </w:rPr>
        <w:t>://campus.</w:t>
      </w:r>
      <w:r>
        <w:rPr>
          <w:rStyle w:val="6"/>
          <w:rFonts w:ascii="微软雅黑" w:hAnsi="微软雅黑" w:eastAsia="微软雅黑" w:cstheme="minorBidi"/>
          <w:kern w:val="2"/>
          <w:sz w:val="21"/>
          <w:szCs w:val="22"/>
        </w:rPr>
        <w:t>163.com</w:t>
      </w:r>
      <w:r>
        <w:rPr>
          <w:rStyle w:val="7"/>
          <w:rFonts w:ascii="微软雅黑" w:hAnsi="微软雅黑" w:eastAsia="微软雅黑" w:cstheme="minorBidi"/>
          <w:kern w:val="2"/>
          <w:sz w:val="21"/>
          <w:szCs w:val="22"/>
        </w:rPr>
        <w:fldChar w:fldCharType="end"/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hint="eastAsia" w:ascii="微软雅黑" w:hAnsi="微软雅黑" w:eastAsia="微软雅黑" w:cstheme="minorBidi"/>
          <w:kern w:val="2"/>
          <w:sz w:val="21"/>
          <w:szCs w:val="22"/>
          <w:lang w:val="en-US" w:eastAsia="zh-CN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  <w:lang w:val="en-US" w:eastAsia="zh-CN"/>
        </w:rPr>
        <w:t xml:space="preserve">移动端链接:  </w:t>
      </w:r>
      <w:r>
        <w:rPr>
          <w:rStyle w:val="6"/>
          <w:rFonts w:hint="eastAsia" w:ascii="微软雅黑" w:hAnsi="微软雅黑" w:eastAsia="微软雅黑" w:cstheme="minorBidi"/>
          <w:kern w:val="2"/>
          <w:sz w:val="21"/>
          <w:szCs w:val="22"/>
        </w:rPr>
        <w:t>https://m.campus.163.com/</w:t>
      </w:r>
      <w:bookmarkStart w:id="0" w:name="_GoBack"/>
      <w:bookmarkEnd w:id="0"/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官方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微信公众号：网易招聘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官方微博：</w:t>
      </w:r>
      <w:r>
        <w:rPr>
          <w:rFonts w:ascii="微软雅黑" w:hAnsi="微软雅黑" w:eastAsia="微软雅黑" w:cstheme="minorBidi"/>
          <w:kern w:val="2"/>
          <w:sz w:val="21"/>
          <w:szCs w:val="22"/>
        </w:rPr>
        <w:t>网易</w:t>
      </w: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 xml:space="preserve">笑招 </w:t>
      </w:r>
      <w:r>
        <w:fldChar w:fldCharType="begin"/>
      </w:r>
      <w:r>
        <w:instrText xml:space="preserve"> HYPERLINK "http://weibo.com/campusnetease" </w:instrText>
      </w:r>
      <w:r>
        <w:fldChar w:fldCharType="separate"/>
      </w:r>
      <w:r>
        <w:rPr>
          <w:rStyle w:val="6"/>
          <w:rFonts w:hint="eastAsia" w:ascii="微软雅黑" w:hAnsi="微软雅黑" w:eastAsia="微软雅黑" w:cstheme="minorBidi"/>
          <w:kern w:val="2"/>
          <w:sz w:val="21"/>
          <w:szCs w:val="22"/>
        </w:rPr>
        <w:t>http</w:t>
      </w:r>
      <w:r>
        <w:rPr>
          <w:rStyle w:val="6"/>
          <w:rFonts w:ascii="微软雅黑" w:hAnsi="微软雅黑" w:eastAsia="微软雅黑" w:cstheme="minorBidi"/>
          <w:kern w:val="2"/>
          <w:sz w:val="21"/>
          <w:szCs w:val="22"/>
        </w:rPr>
        <w:t>://weibo.com</w:t>
      </w:r>
      <w:r>
        <w:rPr>
          <w:rStyle w:val="6"/>
          <w:rFonts w:hint="eastAsia" w:ascii="微软雅黑" w:hAnsi="微软雅黑" w:eastAsia="微软雅黑" w:cstheme="minorBidi"/>
          <w:kern w:val="2"/>
          <w:sz w:val="21"/>
          <w:szCs w:val="22"/>
        </w:rPr>
        <w:t>/campusnetease</w:t>
      </w:r>
      <w:r>
        <w:rPr>
          <w:rStyle w:val="7"/>
          <w:rFonts w:hint="eastAsia" w:ascii="微软雅黑" w:hAnsi="微软雅黑" w:eastAsia="微软雅黑" w:cstheme="minorBidi"/>
          <w:kern w:val="2"/>
          <w:sz w:val="21"/>
          <w:szCs w:val="22"/>
        </w:rPr>
        <w:fldChar w:fldCharType="end"/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rPr>
          <w:rFonts w:hint="eastAsia" w:ascii="微软雅黑" w:hAnsi="微软雅黑" w:eastAsia="微软雅黑" w:cstheme="minorBidi"/>
          <w:kern w:val="2"/>
          <w:sz w:val="21"/>
          <w:szCs w:val="22"/>
        </w:rPr>
        <w:t>在线宣讲：首档大学生互联网职业成长脱口秀——同学醒醒~毕业别方，正面gang！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"https://study.163.com/topics/tongxueqingjin" </w:instrText>
      </w:r>
      <w:r>
        <w:fldChar w:fldCharType="separate"/>
      </w:r>
      <w:r>
        <w:rPr>
          <w:rStyle w:val="6"/>
          <w:rFonts w:ascii="微软雅黑" w:hAnsi="微软雅黑" w:eastAsia="微软雅黑" w:cstheme="minorBidi"/>
          <w:kern w:val="2"/>
          <w:sz w:val="21"/>
          <w:szCs w:val="22"/>
        </w:rPr>
        <w:t>https://study.163.com/topics/tongxueqingjin</w:t>
      </w:r>
      <w:r>
        <w:rPr>
          <w:rStyle w:val="7"/>
          <w:rFonts w:ascii="微软雅黑" w:hAnsi="微软雅黑" w:eastAsia="微软雅黑" w:cstheme="minorBidi"/>
          <w:kern w:val="2"/>
          <w:sz w:val="21"/>
          <w:szCs w:val="22"/>
        </w:rPr>
        <w:fldChar w:fldCharType="end"/>
      </w:r>
    </w:p>
    <w:p>
      <w:pPr>
        <w:pStyle w:val="4"/>
        <w:shd w:val="clear" w:color="auto" w:fill="FFFFFF"/>
        <w:snapToGrid w:val="0"/>
        <w:spacing w:before="0" w:beforeAutospacing="0" w:after="0" w:afterAutospacing="0" w:line="288" w:lineRule="auto"/>
        <w:rPr>
          <w:rFonts w:ascii="微软雅黑" w:hAnsi="微软雅黑" w:eastAsia="微软雅黑" w:cstheme="minorBidi"/>
          <w:kern w:val="2"/>
          <w:sz w:val="21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176"/>
    <w:rsid w:val="00076069"/>
    <w:rsid w:val="000D0B52"/>
    <w:rsid w:val="000E753C"/>
    <w:rsid w:val="000F7399"/>
    <w:rsid w:val="001050D1"/>
    <w:rsid w:val="00122C13"/>
    <w:rsid w:val="00145176"/>
    <w:rsid w:val="0020424B"/>
    <w:rsid w:val="00255806"/>
    <w:rsid w:val="002661B6"/>
    <w:rsid w:val="00273B4D"/>
    <w:rsid w:val="002A24CA"/>
    <w:rsid w:val="002F5428"/>
    <w:rsid w:val="00351228"/>
    <w:rsid w:val="00381766"/>
    <w:rsid w:val="00446740"/>
    <w:rsid w:val="004670D4"/>
    <w:rsid w:val="004E32F4"/>
    <w:rsid w:val="004F6914"/>
    <w:rsid w:val="00516A36"/>
    <w:rsid w:val="005202EC"/>
    <w:rsid w:val="005229D6"/>
    <w:rsid w:val="006D139F"/>
    <w:rsid w:val="006F007B"/>
    <w:rsid w:val="00793EBC"/>
    <w:rsid w:val="007A0B44"/>
    <w:rsid w:val="007A14A7"/>
    <w:rsid w:val="008102BE"/>
    <w:rsid w:val="008179C7"/>
    <w:rsid w:val="00836754"/>
    <w:rsid w:val="00896340"/>
    <w:rsid w:val="008C0A16"/>
    <w:rsid w:val="00964688"/>
    <w:rsid w:val="009A1AE0"/>
    <w:rsid w:val="009D6FAC"/>
    <w:rsid w:val="00A259C1"/>
    <w:rsid w:val="00A47CDF"/>
    <w:rsid w:val="00A62C80"/>
    <w:rsid w:val="00AD3B3B"/>
    <w:rsid w:val="00AE74D5"/>
    <w:rsid w:val="00B44F78"/>
    <w:rsid w:val="00B45639"/>
    <w:rsid w:val="00B56830"/>
    <w:rsid w:val="00B65B94"/>
    <w:rsid w:val="00B84FDA"/>
    <w:rsid w:val="00BC5FC2"/>
    <w:rsid w:val="00C1117A"/>
    <w:rsid w:val="00C51EBF"/>
    <w:rsid w:val="00CA752C"/>
    <w:rsid w:val="00D37A4F"/>
    <w:rsid w:val="00DD37DC"/>
    <w:rsid w:val="00E82C28"/>
    <w:rsid w:val="00E958B7"/>
    <w:rsid w:val="00EC02F4"/>
    <w:rsid w:val="00EC3B69"/>
    <w:rsid w:val="00EF1BEE"/>
    <w:rsid w:val="00EF26A3"/>
    <w:rsid w:val="00F21B8B"/>
    <w:rsid w:val="00F44526"/>
    <w:rsid w:val="00F67B1E"/>
    <w:rsid w:val="06B33BEC"/>
    <w:rsid w:val="0C02277C"/>
    <w:rsid w:val="0C1F366D"/>
    <w:rsid w:val="2B7F7944"/>
    <w:rsid w:val="3D8C6017"/>
    <w:rsid w:val="497E473A"/>
    <w:rsid w:val="54983E55"/>
    <w:rsid w:val="5659775C"/>
    <w:rsid w:val="5E547901"/>
    <w:rsid w:val="7198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5"/>
    <w:link w:val="3"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1">
    <w:name w:val="Unresolved Mention"/>
    <w:basedOn w:val="5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117</Words>
  <Characters>670</Characters>
  <Lines>5</Lines>
  <Paragraphs>1</Paragraphs>
  <TotalTime>38</TotalTime>
  <ScaleCrop>false</ScaleCrop>
  <LinksUpToDate>false</LinksUpToDate>
  <CharactersWithSpaces>786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2018-07-19T09:41:00Z</dcterms:created>
  <dc:creator>柏雨枭</dc:creator>
  <cp:lastModifiedBy>李锐</cp:lastModifiedBy>
  <dcterms:modified xsi:type="dcterms:W3CDTF">2018-08-16T03:11:21Z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