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1B" w:rsidRPr="007F3F5D" w:rsidRDefault="00DE6727">
      <w:pPr>
        <w:jc w:val="center"/>
        <w:rPr>
          <w:rFonts w:ascii="等线" w:eastAsia="等线" w:hAnsi="等线"/>
          <w:b/>
          <w:sz w:val="32"/>
          <w:szCs w:val="32"/>
        </w:rPr>
      </w:pPr>
      <w:r w:rsidRPr="007F3F5D">
        <w:rPr>
          <w:rFonts w:ascii="等线" w:eastAsia="等线" w:hAnsi="等线"/>
          <w:b/>
          <w:sz w:val="32"/>
          <w:szCs w:val="32"/>
        </w:rPr>
        <w:t>中国航天科工集团八五一一</w:t>
      </w:r>
      <w:r w:rsidRPr="007F3F5D">
        <w:rPr>
          <w:rFonts w:ascii="等线" w:eastAsia="等线" w:hAnsi="等线" w:hint="eastAsia"/>
          <w:b/>
          <w:sz w:val="32"/>
          <w:szCs w:val="32"/>
        </w:rPr>
        <w:t>研究</w:t>
      </w:r>
      <w:r w:rsidRPr="007F3F5D">
        <w:rPr>
          <w:rFonts w:ascii="等线" w:eastAsia="等线" w:hAnsi="等线"/>
          <w:b/>
          <w:sz w:val="32"/>
          <w:szCs w:val="32"/>
        </w:rPr>
        <w:t>所</w:t>
      </w:r>
      <w:r w:rsidRPr="007F3F5D">
        <w:rPr>
          <w:rFonts w:ascii="等线" w:eastAsia="等线" w:hAnsi="等线" w:hint="eastAsia"/>
          <w:b/>
          <w:sz w:val="32"/>
          <w:szCs w:val="32"/>
        </w:rPr>
        <w:t>2024届校园招聘</w:t>
      </w:r>
    </w:p>
    <w:p w:rsidR="00D56D1B" w:rsidRPr="007F3F5D" w:rsidRDefault="00DE6727">
      <w:pPr>
        <w:jc w:val="left"/>
        <w:rPr>
          <w:rFonts w:ascii="等线" w:eastAsia="等线" w:hAnsi="等线"/>
          <w:b/>
          <w:sz w:val="24"/>
          <w:szCs w:val="24"/>
        </w:rPr>
      </w:pPr>
      <w:r w:rsidRPr="007F3F5D">
        <w:rPr>
          <w:rFonts w:ascii="等线" w:eastAsia="等线" w:hAnsi="等线" w:hint="eastAsia"/>
          <w:b/>
          <w:sz w:val="24"/>
          <w:szCs w:val="24"/>
        </w:rPr>
        <w:t>一、关于我们</w:t>
      </w:r>
    </w:p>
    <w:p w:rsidR="00D56D1B" w:rsidRPr="007F3F5D" w:rsidRDefault="00DE6727">
      <w:pPr>
        <w:ind w:firstLineChars="200" w:firstLine="420"/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八五一一研究所地处历史文化名城南京市，坐拥江宁秦淮两大园区，位于青龙山脚下，紧依月牙湖畔。八五一一研究所是航天系统唯一的电子对抗技术总体所，主要从事电子工程技术研究，并以航天电子对抗为主要专业领域，目前承担多项国家重点工程及配套任务。</w:t>
      </w:r>
    </w:p>
    <w:p w:rsidR="00D56D1B" w:rsidRPr="007F3F5D" w:rsidRDefault="00DE6727">
      <w:pPr>
        <w:rPr>
          <w:rFonts w:ascii="等线" w:eastAsia="等线" w:hAnsi="等线"/>
          <w:b/>
          <w:bCs/>
          <w:sz w:val="24"/>
          <w:szCs w:val="24"/>
        </w:rPr>
      </w:pPr>
      <w:r w:rsidRPr="007F3F5D">
        <w:rPr>
          <w:rFonts w:ascii="等线" w:eastAsia="等线" w:hAnsi="等线"/>
          <w:b/>
          <w:bCs/>
          <w:sz w:val="24"/>
          <w:szCs w:val="24"/>
        </w:rPr>
        <w:t>二</w:t>
      </w:r>
      <w:r w:rsidRPr="007F3F5D">
        <w:rPr>
          <w:rFonts w:ascii="等线" w:eastAsia="等线" w:hAnsi="等线" w:hint="eastAsia"/>
          <w:b/>
          <w:bCs/>
          <w:sz w:val="24"/>
          <w:szCs w:val="24"/>
        </w:rPr>
        <w:t>、</w:t>
      </w:r>
      <w:r w:rsidRPr="007F3F5D">
        <w:rPr>
          <w:rFonts w:ascii="等线" w:eastAsia="等线" w:hAnsi="等线"/>
          <w:b/>
          <w:bCs/>
          <w:sz w:val="24"/>
          <w:szCs w:val="24"/>
        </w:rPr>
        <w:t>加入八五一一研究所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（一）、需求专业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/>
        </w:rPr>
        <w:t>通信与信息系统、</w:t>
      </w:r>
      <w:r w:rsidRPr="007F3F5D">
        <w:rPr>
          <w:rFonts w:ascii="等线" w:eastAsia="等线" w:hAnsi="等线" w:hint="eastAsia"/>
        </w:rPr>
        <w:t>信号与信息处理、</w:t>
      </w:r>
      <w:r w:rsidRPr="007F3F5D">
        <w:rPr>
          <w:rFonts w:ascii="等线" w:eastAsia="等线" w:hAnsi="等线"/>
        </w:rPr>
        <w:t>电磁场与微波技术、电子</w:t>
      </w:r>
      <w:r w:rsidRPr="007F3F5D">
        <w:rPr>
          <w:rFonts w:ascii="等线" w:eastAsia="等线" w:hAnsi="等线" w:hint="eastAsia"/>
        </w:rPr>
        <w:t>科学与技术</w:t>
      </w:r>
      <w:r w:rsidRPr="007F3F5D">
        <w:rPr>
          <w:rFonts w:ascii="等线" w:eastAsia="等线" w:hAnsi="等线"/>
        </w:rPr>
        <w:t>、计算机</w:t>
      </w:r>
      <w:r w:rsidRPr="007F3F5D">
        <w:rPr>
          <w:rFonts w:ascii="等线" w:eastAsia="等线" w:hAnsi="等线" w:hint="eastAsia"/>
        </w:rPr>
        <w:t>科学与技术</w:t>
      </w:r>
      <w:r w:rsidRPr="007F3F5D">
        <w:rPr>
          <w:rFonts w:ascii="等线" w:eastAsia="等线" w:hAnsi="等线"/>
        </w:rPr>
        <w:t>、控制科学与工程</w:t>
      </w:r>
      <w:r w:rsidRPr="007F3F5D">
        <w:rPr>
          <w:rFonts w:ascii="等线" w:eastAsia="等线" w:hAnsi="等线" w:hint="eastAsia"/>
        </w:rPr>
        <w:t>、人工智能、</w:t>
      </w:r>
      <w:r w:rsidRPr="007F3F5D">
        <w:rPr>
          <w:rFonts w:ascii="等线" w:eastAsia="等线" w:hAnsi="等线"/>
        </w:rPr>
        <w:t>数据挖掘与分析类</w:t>
      </w:r>
      <w:r w:rsidRPr="007F3F5D">
        <w:rPr>
          <w:rFonts w:ascii="等线" w:eastAsia="等线" w:hAnsi="等线" w:hint="eastAsia"/>
        </w:rPr>
        <w:t>等</w:t>
      </w:r>
      <w:r w:rsidRPr="007F3F5D">
        <w:rPr>
          <w:rFonts w:ascii="等线" w:eastAsia="等线" w:hAnsi="等线"/>
        </w:rPr>
        <w:t>专业。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（二）、招聘岗位：</w:t>
      </w:r>
    </w:p>
    <w:p w:rsidR="00D56D1B" w:rsidRPr="007F3F5D" w:rsidRDefault="00DE6727">
      <w:pPr>
        <w:jc w:val="left"/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1、电子设备总体设计师   2、通信系统设计师    3、信号处理设计师   4、微波系统设计师     5、天线设计师    6、空间平台总体设计师   7、红外特性设计师    8、软件设计师   9、算法设计师</w:t>
      </w:r>
    </w:p>
    <w:p w:rsidR="00D56D1B" w:rsidRPr="007F3F5D" w:rsidRDefault="00DE6727">
      <w:pPr>
        <w:rPr>
          <w:rFonts w:ascii="等线" w:eastAsia="等线" w:hAnsi="等线"/>
          <w:b/>
          <w:bCs/>
          <w:sz w:val="24"/>
          <w:szCs w:val="24"/>
        </w:rPr>
      </w:pPr>
      <w:r w:rsidRPr="007F3F5D">
        <w:rPr>
          <w:rFonts w:ascii="等线" w:eastAsia="等线" w:hAnsi="等线" w:hint="eastAsia"/>
          <w:b/>
          <w:bCs/>
          <w:sz w:val="24"/>
          <w:szCs w:val="24"/>
        </w:rPr>
        <w:t>三</w:t>
      </w:r>
      <w:r w:rsidRPr="007F3F5D">
        <w:rPr>
          <w:rFonts w:ascii="等线" w:eastAsia="等线" w:hAnsi="等线"/>
          <w:b/>
          <w:bCs/>
          <w:sz w:val="24"/>
          <w:szCs w:val="24"/>
        </w:rPr>
        <w:t>、 </w:t>
      </w:r>
      <w:r w:rsidRPr="007F3F5D">
        <w:rPr>
          <w:rFonts w:ascii="等线" w:eastAsia="等线" w:hAnsi="等线" w:hint="eastAsia"/>
          <w:b/>
          <w:bCs/>
          <w:sz w:val="24"/>
          <w:szCs w:val="24"/>
        </w:rPr>
        <w:t>聘用待遇与培养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/>
          <w:sz w:val="28"/>
          <w:szCs w:val="28"/>
        </w:rPr>
        <w:t> </w:t>
      </w:r>
      <w:r w:rsidRPr="007F3F5D">
        <w:rPr>
          <w:rFonts w:ascii="等线" w:eastAsia="等线" w:hAnsi="等线" w:hint="eastAsia"/>
        </w:rPr>
        <w:t>应届毕业生报到后，可享受如下待遇：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（一）、有市场竞争力的薪酬福利</w:t>
      </w:r>
    </w:p>
    <w:p w:rsidR="00D56D1B" w:rsidRPr="007F3F5D" w:rsidRDefault="00DE6727">
      <w:pPr>
        <w:rPr>
          <w:rFonts w:ascii="等线" w:eastAsia="等线" w:hAnsi="等线"/>
          <w:color w:val="FF0000"/>
        </w:rPr>
      </w:pPr>
      <w:r w:rsidRPr="007F3F5D">
        <w:rPr>
          <w:rFonts w:ascii="等线" w:eastAsia="等线" w:hAnsi="等线"/>
        </w:rPr>
        <w:t>1</w:t>
      </w:r>
      <w:r w:rsidRPr="007F3F5D">
        <w:rPr>
          <w:rFonts w:ascii="等线" w:eastAsia="等线" w:hAnsi="等线" w:hint="eastAsia"/>
        </w:rPr>
        <w:t>、应届毕业生试用期满后首次确认岗位等级，根据岗位价值、工作表现，提供有市场竞争力的薪酬。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2、提供航天人才公寓、住房补贴、交通补贴、午餐补贴、通信补贴、节日福利、高温假、带薪年假、探亲假等等。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（二）、科学的双通道职业发展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1、结合员工能力及特点，设计专业和管理双通道的职业发展路径，充分发挥个人才能。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2、入职后实施导师带徒制度，签订专项协议书，针对新进员工定制化培养项目，并根据单位发展方向、个人意愿量身定制职业发展规划。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3、享受单位系统化的职业发展培训，包括在线学习、行动学习相结合的培训体系。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（三）、宽松和谐的工作环境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共享开放平等、创新分享、张弛有序、和谐宽松而又充满挑战的工作环境。</w:t>
      </w:r>
    </w:p>
    <w:p w:rsidR="00D56D1B" w:rsidRPr="007F3F5D" w:rsidRDefault="00DE6727">
      <w:pPr>
        <w:rPr>
          <w:rFonts w:ascii="等线" w:eastAsia="等线" w:hAnsi="等线"/>
          <w:b/>
        </w:rPr>
      </w:pPr>
      <w:r w:rsidRPr="007F3F5D">
        <w:rPr>
          <w:rFonts w:ascii="等线" w:eastAsia="等线" w:hAnsi="等线" w:hint="eastAsia"/>
          <w:b/>
        </w:rPr>
        <w:t>（四）、丰富的业余兴趣活动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工作之余，公司开展丰富的员工业余兴趣活动，包括羽毛球、足球、篮球、健身、垂钓等。</w:t>
      </w:r>
    </w:p>
    <w:p w:rsidR="00D56D1B" w:rsidRPr="007F3F5D" w:rsidRDefault="00DE6727">
      <w:pPr>
        <w:rPr>
          <w:rFonts w:ascii="等线" w:eastAsia="等线" w:hAnsi="等线"/>
          <w:b/>
          <w:bCs/>
        </w:rPr>
      </w:pPr>
      <w:r w:rsidRPr="007F3F5D">
        <w:rPr>
          <w:rFonts w:ascii="等线" w:eastAsia="等线" w:hAnsi="等线" w:hint="eastAsia"/>
          <w:b/>
          <w:bCs/>
        </w:rPr>
        <w:t>招聘流程：投递简历--简历筛选</w:t>
      </w:r>
      <w:r w:rsidRPr="007F3F5D">
        <w:rPr>
          <w:rFonts w:ascii="等线" w:eastAsia="等线" w:hAnsi="等线"/>
          <w:b/>
          <w:bCs/>
        </w:rPr>
        <w:t>—</w:t>
      </w:r>
      <w:r w:rsidRPr="007F3F5D">
        <w:rPr>
          <w:rFonts w:ascii="等线" w:eastAsia="等线" w:hAnsi="等线" w:hint="eastAsia"/>
          <w:b/>
          <w:bCs/>
        </w:rPr>
        <w:t>线上/线下宣讲会--线上/线下面试--在线测评--签署三方协议</w:t>
      </w:r>
    </w:p>
    <w:p w:rsidR="00D56D1B" w:rsidRPr="007F3F5D" w:rsidRDefault="00DE6727">
      <w:pPr>
        <w:rPr>
          <w:rFonts w:ascii="等线" w:eastAsia="等线" w:hAnsi="等线"/>
          <w:b/>
          <w:bCs/>
          <w:sz w:val="24"/>
          <w:szCs w:val="24"/>
        </w:rPr>
      </w:pPr>
      <w:r w:rsidRPr="007F3F5D">
        <w:rPr>
          <w:rFonts w:ascii="等线" w:eastAsia="等线" w:hAnsi="等线" w:hint="eastAsia"/>
          <w:b/>
          <w:bCs/>
          <w:sz w:val="24"/>
          <w:szCs w:val="24"/>
        </w:rPr>
        <w:t>四、联系咨询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1、</w:t>
      </w:r>
      <w:r w:rsidRPr="007F3F5D">
        <w:rPr>
          <w:rFonts w:ascii="等线" w:eastAsia="等线" w:hAnsi="等线"/>
        </w:rPr>
        <w:t>通讯地址：南京市</w:t>
      </w:r>
      <w:r w:rsidRPr="007F3F5D">
        <w:rPr>
          <w:rFonts w:ascii="等线" w:eastAsia="等线" w:hAnsi="等线" w:hint="eastAsia"/>
        </w:rPr>
        <w:t>江宁区建衡路9</w:t>
      </w:r>
      <w:r w:rsidRPr="007F3F5D">
        <w:rPr>
          <w:rFonts w:ascii="等线" w:eastAsia="等线" w:hAnsi="等线"/>
        </w:rPr>
        <w:t>9</w:t>
      </w:r>
      <w:r w:rsidRPr="007F3F5D">
        <w:rPr>
          <w:rFonts w:ascii="等线" w:eastAsia="等线" w:hAnsi="等线" w:hint="eastAsia"/>
        </w:rPr>
        <w:t>号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2、联系人：张老师 025-84938513</w:t>
      </w:r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3、电子邮箱：</w:t>
      </w:r>
      <w:hyperlink r:id="rId6" w:history="1">
        <w:r w:rsidRPr="007F3F5D">
          <w:rPr>
            <w:rStyle w:val="a7"/>
            <w:rFonts w:ascii="等线" w:eastAsia="等线" w:hAnsi="等线" w:hint="eastAsia"/>
          </w:rPr>
          <w:t>zhangxiaotian@xxjs.casic.com</w:t>
        </w:r>
      </w:hyperlink>
    </w:p>
    <w:p w:rsidR="00D56D1B" w:rsidRPr="007F3F5D" w:rsidRDefault="00DE6727">
      <w:pPr>
        <w:rPr>
          <w:rFonts w:ascii="等线" w:eastAsia="等线" w:hAnsi="等线"/>
        </w:rPr>
      </w:pPr>
      <w:r w:rsidRPr="007F3F5D">
        <w:rPr>
          <w:rFonts w:ascii="等线" w:eastAsia="等线" w:hAnsi="等线" w:hint="eastAsia"/>
        </w:rPr>
        <w:t>4、</w:t>
      </w:r>
      <w:r w:rsidRPr="007F3F5D">
        <w:rPr>
          <w:rFonts w:ascii="等线" w:eastAsia="等线" w:hAnsi="等线"/>
        </w:rPr>
        <w:t>网申链接：</w:t>
      </w:r>
      <w:hyperlink r:id="rId7" w:history="1">
        <w:r w:rsidR="00C125FA" w:rsidRPr="007F3F5D">
          <w:rPr>
            <w:rStyle w:val="a7"/>
            <w:rFonts w:ascii="等线" w:eastAsia="等线" w:hAnsi="等线"/>
          </w:rPr>
          <w:t>http://u.51job.com/BZvyInm</w:t>
        </w:r>
      </w:hyperlink>
    </w:p>
    <w:p w:rsidR="00D56D1B" w:rsidRDefault="007F3F5D" w:rsidP="007F3F5D">
      <w:pPr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网申二维码：</w:t>
      </w:r>
    </w:p>
    <w:p w:rsidR="00D56D1B" w:rsidRPr="007F3F5D" w:rsidRDefault="007F3F5D" w:rsidP="007F3F5D">
      <w:pPr>
        <w:jc w:val="center"/>
        <w:rPr>
          <w:rFonts w:ascii="等线" w:eastAsia="等线" w:hAnsi="等线" w:hint="eastAsia"/>
        </w:rPr>
      </w:pPr>
      <w:r>
        <w:rPr>
          <w:noProof/>
        </w:rPr>
        <w:drawing>
          <wp:inline distT="0" distB="0" distL="0" distR="0">
            <wp:extent cx="1914525" cy="1914525"/>
            <wp:effectExtent l="0" t="0" r="9525" b="952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D1B" w:rsidRPr="007F3F5D" w:rsidSect="007F3F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CD" w:rsidRDefault="00B737CD" w:rsidP="00B030C1">
      <w:r>
        <w:separator/>
      </w:r>
    </w:p>
  </w:endnote>
  <w:endnote w:type="continuationSeparator" w:id="0">
    <w:p w:rsidR="00B737CD" w:rsidRDefault="00B737CD" w:rsidP="00B0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CD" w:rsidRDefault="00B737CD" w:rsidP="00B030C1">
      <w:r>
        <w:separator/>
      </w:r>
    </w:p>
  </w:footnote>
  <w:footnote w:type="continuationSeparator" w:id="0">
    <w:p w:rsidR="00B737CD" w:rsidRDefault="00B737CD" w:rsidP="00B0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TY0NmIzMDFiZDAxNTQ2Y2IwYzkzZGI2MDMzZGEifQ=="/>
  </w:docVars>
  <w:rsids>
    <w:rsidRoot w:val="0091502E"/>
    <w:rsid w:val="000748C1"/>
    <w:rsid w:val="0008140D"/>
    <w:rsid w:val="00140A49"/>
    <w:rsid w:val="001F301D"/>
    <w:rsid w:val="0029442E"/>
    <w:rsid w:val="002A1E5A"/>
    <w:rsid w:val="002E1AC7"/>
    <w:rsid w:val="0034771C"/>
    <w:rsid w:val="003A618B"/>
    <w:rsid w:val="004C10CE"/>
    <w:rsid w:val="004C231F"/>
    <w:rsid w:val="00520888"/>
    <w:rsid w:val="005915A7"/>
    <w:rsid w:val="0078759C"/>
    <w:rsid w:val="007F2E57"/>
    <w:rsid w:val="007F3F5D"/>
    <w:rsid w:val="008E3CDE"/>
    <w:rsid w:val="008E5F3D"/>
    <w:rsid w:val="008F2A8E"/>
    <w:rsid w:val="009100EA"/>
    <w:rsid w:val="0091502E"/>
    <w:rsid w:val="00934EC3"/>
    <w:rsid w:val="009574C5"/>
    <w:rsid w:val="00995A64"/>
    <w:rsid w:val="009B1FA1"/>
    <w:rsid w:val="00A34DAF"/>
    <w:rsid w:val="00A362C5"/>
    <w:rsid w:val="00A40192"/>
    <w:rsid w:val="00AA1AA0"/>
    <w:rsid w:val="00B030C1"/>
    <w:rsid w:val="00B23A2B"/>
    <w:rsid w:val="00B737CD"/>
    <w:rsid w:val="00BF46E4"/>
    <w:rsid w:val="00BF6E2D"/>
    <w:rsid w:val="00C125FA"/>
    <w:rsid w:val="00D03F5C"/>
    <w:rsid w:val="00D27C3A"/>
    <w:rsid w:val="00D56D1B"/>
    <w:rsid w:val="00DD2899"/>
    <w:rsid w:val="00DE6727"/>
    <w:rsid w:val="00E40B6C"/>
    <w:rsid w:val="00E52D18"/>
    <w:rsid w:val="00EA7083"/>
    <w:rsid w:val="00F5746E"/>
    <w:rsid w:val="01E62B8E"/>
    <w:rsid w:val="02A86D5A"/>
    <w:rsid w:val="0321400D"/>
    <w:rsid w:val="0A1718E0"/>
    <w:rsid w:val="0BEB45D6"/>
    <w:rsid w:val="0D9F6EC6"/>
    <w:rsid w:val="12617C44"/>
    <w:rsid w:val="177F1A63"/>
    <w:rsid w:val="17FD29FF"/>
    <w:rsid w:val="1A271AB1"/>
    <w:rsid w:val="24EB30C7"/>
    <w:rsid w:val="26945E07"/>
    <w:rsid w:val="2BC84F2E"/>
    <w:rsid w:val="2E741DF0"/>
    <w:rsid w:val="2EB50629"/>
    <w:rsid w:val="35DE0F34"/>
    <w:rsid w:val="37035AAA"/>
    <w:rsid w:val="3CA57ECC"/>
    <w:rsid w:val="3D45293D"/>
    <w:rsid w:val="43A22FFF"/>
    <w:rsid w:val="444F0D7E"/>
    <w:rsid w:val="463936E3"/>
    <w:rsid w:val="4653107D"/>
    <w:rsid w:val="47023DB6"/>
    <w:rsid w:val="47343DB7"/>
    <w:rsid w:val="47A2122F"/>
    <w:rsid w:val="4921226A"/>
    <w:rsid w:val="4D582FF0"/>
    <w:rsid w:val="4DC15169"/>
    <w:rsid w:val="52836304"/>
    <w:rsid w:val="56464A92"/>
    <w:rsid w:val="62780076"/>
    <w:rsid w:val="68C55CEA"/>
    <w:rsid w:val="6B603E6F"/>
    <w:rsid w:val="6D5D6DA4"/>
    <w:rsid w:val="70F52254"/>
    <w:rsid w:val="7293227B"/>
    <w:rsid w:val="744D7D79"/>
    <w:rsid w:val="74DF0134"/>
    <w:rsid w:val="759E6AAB"/>
    <w:rsid w:val="760A1530"/>
    <w:rsid w:val="7CB572E5"/>
    <w:rsid w:val="7E7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C4531"/>
  <w15:docId w15:val="{D71DEC40-6977-4048-87FC-BEDFBF10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u.51job.com/BZvyIn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xiaotian@xxjs.cas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kai6 wang</dc:creator>
  <cp:lastModifiedBy>wu.kai/吴凯_宁_校园招聘</cp:lastModifiedBy>
  <cp:revision>7</cp:revision>
  <dcterms:created xsi:type="dcterms:W3CDTF">2023-08-29T04:14:00Z</dcterms:created>
  <dcterms:modified xsi:type="dcterms:W3CDTF">2023-08-30T14:31:00Z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B7FDDB5F9A6445B397A557E089F4E954_13</vt:lpwstr>
  </property>
</Properties>
</file>