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D61" w:rsidRDefault="004D1D61" w:rsidP="00194F75">
      <w:pPr>
        <w:spacing w:line="300" w:lineRule="auto"/>
        <w:ind w:firstLine="720"/>
        <w:jc w:val="center"/>
        <w:rPr>
          <w:rFonts w:ascii="微软雅黑" w:eastAsia="微软雅黑" w:hAnsi="微软雅黑" w:cstheme="minorBidi"/>
          <w:b/>
          <w:sz w:val="36"/>
          <w:szCs w:val="36"/>
        </w:rPr>
      </w:pPr>
      <w:bookmarkStart w:id="0" w:name="_Hlk479605612"/>
      <w:r>
        <w:rPr>
          <w:rFonts w:ascii="微软雅黑" w:eastAsia="微软雅黑" w:hAnsi="微软雅黑" w:cstheme="minorBidi" w:hint="eastAsia"/>
          <w:b/>
          <w:sz w:val="36"/>
          <w:szCs w:val="36"/>
        </w:rPr>
        <w:t>海量</w:t>
      </w:r>
      <w:r>
        <w:rPr>
          <w:rFonts w:ascii="微软雅黑" w:eastAsia="微软雅黑" w:hAnsi="微软雅黑" w:cstheme="minorBidi"/>
          <w:b/>
          <w:sz w:val="36"/>
          <w:szCs w:val="36"/>
        </w:rPr>
        <w:t>数据</w:t>
      </w:r>
      <w:r>
        <w:rPr>
          <w:rFonts w:ascii="微软雅黑" w:eastAsia="微软雅黑" w:hAnsi="微软雅黑" w:cstheme="minorBidi" w:hint="eastAsia"/>
          <w:b/>
          <w:sz w:val="36"/>
          <w:szCs w:val="36"/>
        </w:rPr>
        <w:t>2018年校园</w:t>
      </w:r>
      <w:r w:rsidR="00194F75">
        <w:rPr>
          <w:rFonts w:ascii="微软雅黑" w:eastAsia="微软雅黑" w:hAnsi="微软雅黑" w:cstheme="minorBidi" w:hint="eastAsia"/>
          <w:b/>
          <w:sz w:val="36"/>
          <w:szCs w:val="36"/>
        </w:rPr>
        <w:t>招聘</w:t>
      </w:r>
      <w:r w:rsidR="00194F75">
        <w:rPr>
          <w:rFonts w:ascii="微软雅黑" w:eastAsia="微软雅黑" w:hAnsi="微软雅黑" w:cstheme="minorBidi"/>
          <w:b/>
          <w:sz w:val="36"/>
          <w:szCs w:val="36"/>
        </w:rPr>
        <w:t>南京大学宣讲会</w:t>
      </w:r>
    </w:p>
    <w:p w:rsidR="004D1D61" w:rsidRDefault="004D1D61" w:rsidP="004D1D61">
      <w:pPr>
        <w:pStyle w:val="10"/>
        <w:spacing w:line="360" w:lineRule="auto"/>
        <w:ind w:firstLineChars="0" w:firstLine="0"/>
        <w:rPr>
          <w:rFonts w:ascii="微软雅黑" w:eastAsia="微软雅黑" w:hAnsi="微软雅黑"/>
          <w:b/>
          <w:sz w:val="28"/>
          <w:szCs w:val="28"/>
        </w:rPr>
      </w:pPr>
    </w:p>
    <w:bookmarkEnd w:id="0"/>
    <w:p w:rsidR="00194F75" w:rsidRPr="00194F75" w:rsidRDefault="00194F75" w:rsidP="00194F75">
      <w:pPr>
        <w:spacing w:line="360" w:lineRule="auto"/>
        <w:rPr>
          <w:rFonts w:ascii="微软雅黑" w:eastAsia="微软雅黑" w:hAnsi="微软雅黑" w:cs="微软雅黑"/>
          <w:b/>
          <w:sz w:val="24"/>
        </w:rPr>
      </w:pPr>
      <w:r>
        <w:rPr>
          <w:rFonts w:ascii="微软雅黑" w:eastAsia="微软雅黑" w:hAnsi="微软雅黑" w:cs="微软雅黑" w:hint="eastAsia"/>
          <w:b/>
          <w:sz w:val="24"/>
        </w:rPr>
        <w:t>一．</w:t>
      </w:r>
      <w:r w:rsidRPr="00194F75">
        <w:rPr>
          <w:rFonts w:ascii="微软雅黑" w:eastAsia="微软雅黑" w:hAnsi="微软雅黑" w:cs="微软雅黑" w:hint="eastAsia"/>
          <w:b/>
          <w:sz w:val="24"/>
        </w:rPr>
        <w:t>公司简介：</w:t>
      </w:r>
    </w:p>
    <w:p w:rsidR="004D1D61" w:rsidRPr="00B701E1" w:rsidRDefault="004D1D61" w:rsidP="004D1D61">
      <w:pPr>
        <w:spacing w:line="360" w:lineRule="auto"/>
        <w:ind w:firstLineChars="200" w:firstLine="480"/>
        <w:rPr>
          <w:rFonts w:ascii="微软雅黑" w:eastAsia="微软雅黑" w:hAnsi="微软雅黑" w:cs="微软雅黑"/>
          <w:sz w:val="24"/>
        </w:rPr>
      </w:pPr>
      <w:r w:rsidRPr="00B701E1">
        <w:rPr>
          <w:rFonts w:ascii="微软雅黑" w:eastAsia="微软雅黑" w:hAnsi="微软雅黑" w:cs="微软雅黑" w:hint="eastAsia"/>
          <w:sz w:val="24"/>
        </w:rPr>
        <w:t xml:space="preserve">北京海量数据技术股份有限公司（简称“海量数据”）创立于2007年，上海主板上市公司（股票代码：603138），是中国领先的数据技术提供商，业务涵盖数据服务、数据分析和数据应用等领域。总部设在北京，在沈阳、济南、上海、南京、武汉、广州、深圳、成都、西安等多个城市设有办事机构，在全国主要的省会城市和计划单列市常驻技术专家和销售顾问，可为客户提供7*24小时支持。 </w:t>
      </w:r>
    </w:p>
    <w:p w:rsidR="004D1D61" w:rsidRDefault="004D1D61" w:rsidP="004D1D61">
      <w:pPr>
        <w:spacing w:line="360" w:lineRule="auto"/>
        <w:ind w:firstLineChars="200" w:firstLine="480"/>
        <w:rPr>
          <w:rFonts w:ascii="微软雅黑" w:eastAsia="微软雅黑" w:hAnsi="微软雅黑" w:cs="微软雅黑"/>
          <w:sz w:val="24"/>
        </w:rPr>
      </w:pPr>
      <w:r w:rsidRPr="00B701E1">
        <w:rPr>
          <w:rFonts w:ascii="微软雅黑" w:eastAsia="微软雅黑" w:hAnsi="微软雅黑" w:cs="微软雅黑" w:hint="eastAsia"/>
          <w:sz w:val="24"/>
        </w:rPr>
        <w:t>海量数据在行业内率先提出了“专注数据”的发展战略和业务定位，并快速完成在“数据+”产业链的布局，主要针对大中型企事业单位的数据中心，搭建IT基础设施数据平台，提供相关的数据存储与安全、数据库与数据管理、数据分析与应用等方面的解决方案和技术服务。随着数据技术时代的来临，数据已成为企业的核心资产和创新驱动力，海量数据凭借多年积累的实践经验，获得用户及合作伙伴的良好商誉。</w:t>
      </w:r>
    </w:p>
    <w:p w:rsidR="00D5214D" w:rsidRDefault="00194F75" w:rsidP="00D5214D">
      <w:pPr>
        <w:pStyle w:val="10"/>
        <w:spacing w:line="300" w:lineRule="auto"/>
        <w:ind w:firstLineChars="0" w:firstLine="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二．</w:t>
      </w:r>
      <w:r w:rsidR="004D1D61">
        <w:rPr>
          <w:rFonts w:ascii="微软雅黑" w:eastAsia="微软雅黑" w:hAnsi="微软雅黑" w:hint="eastAsia"/>
          <w:b/>
          <w:sz w:val="28"/>
          <w:szCs w:val="28"/>
        </w:rPr>
        <w:t>招聘岗位及</w:t>
      </w:r>
      <w:r w:rsidR="004D1D61">
        <w:rPr>
          <w:rFonts w:ascii="微软雅黑" w:eastAsia="微软雅黑" w:hAnsi="微软雅黑"/>
          <w:b/>
          <w:sz w:val="28"/>
          <w:szCs w:val="28"/>
        </w:rPr>
        <w:t>要求</w:t>
      </w:r>
    </w:p>
    <w:tbl>
      <w:tblPr>
        <w:tblW w:w="8800" w:type="dxa"/>
        <w:tblLook w:val="04A0" w:firstRow="1" w:lastRow="0" w:firstColumn="1" w:lastColumn="0" w:noHBand="0" w:noVBand="1"/>
      </w:tblPr>
      <w:tblGrid>
        <w:gridCol w:w="2740"/>
        <w:gridCol w:w="1000"/>
        <w:gridCol w:w="2040"/>
        <w:gridCol w:w="3020"/>
      </w:tblGrid>
      <w:tr w:rsidR="00D5214D" w:rsidRPr="00D5214D" w:rsidTr="00D5214D">
        <w:trPr>
          <w:trHeight w:val="33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5214D" w:rsidRPr="00D5214D" w:rsidRDefault="00D5214D" w:rsidP="00D521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D5214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5214D" w:rsidRPr="00D5214D" w:rsidRDefault="00D5214D" w:rsidP="00D521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D5214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5214D" w:rsidRPr="00D5214D" w:rsidRDefault="00D5214D" w:rsidP="00D521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D5214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工作地点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5214D" w:rsidRPr="00D5214D" w:rsidRDefault="00D5214D" w:rsidP="00D521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D5214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要求</w:t>
            </w:r>
          </w:p>
        </w:tc>
      </w:tr>
      <w:tr w:rsidR="00D5214D" w:rsidRPr="00D5214D" w:rsidTr="00D5214D">
        <w:trPr>
          <w:trHeight w:val="66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14D" w:rsidRPr="00D5214D" w:rsidRDefault="00D5214D" w:rsidP="00D521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D5214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市场营销（储备经理）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14D" w:rsidRPr="00D5214D" w:rsidRDefault="00D5214D" w:rsidP="00D521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D5214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14D" w:rsidRPr="00D5214D" w:rsidRDefault="00D5214D" w:rsidP="00D521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D5214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北京总部+分公司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14D" w:rsidRPr="00D5214D" w:rsidRDefault="00D5214D" w:rsidP="00D5214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D5214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985院校，应届硕士研究生以上学历，专业不限</w:t>
            </w:r>
          </w:p>
        </w:tc>
      </w:tr>
      <w:tr w:rsidR="00D5214D" w:rsidRPr="00D5214D" w:rsidTr="00D5214D">
        <w:trPr>
          <w:trHeight w:val="66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14D" w:rsidRPr="00D5214D" w:rsidRDefault="00D5214D" w:rsidP="00D521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D5214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流程专员（储备经理）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14D" w:rsidRPr="00D5214D" w:rsidRDefault="00D5214D" w:rsidP="00D521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D5214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14D" w:rsidRPr="00D5214D" w:rsidRDefault="00D5214D" w:rsidP="00D521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D5214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北京总部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14D" w:rsidRPr="00D5214D" w:rsidRDefault="00D5214D" w:rsidP="00D5214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D5214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985院校，应届硕士研究生以上学历，限IT类相关专业</w:t>
            </w:r>
          </w:p>
        </w:tc>
      </w:tr>
      <w:tr w:rsidR="00D5214D" w:rsidRPr="00D5214D" w:rsidTr="00D5214D">
        <w:trPr>
          <w:trHeight w:val="99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14D" w:rsidRPr="00D5214D" w:rsidRDefault="00D5214D" w:rsidP="00D521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D5214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人事专员（储备经理）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14D" w:rsidRPr="00D5214D" w:rsidRDefault="00D5214D" w:rsidP="00D521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D5214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14D" w:rsidRPr="00D5214D" w:rsidRDefault="00D5214D" w:rsidP="00D521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D5214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北京总部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14D" w:rsidRPr="00D5214D" w:rsidRDefault="00D5214D" w:rsidP="00D5214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D5214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985院校，应届硕士研究生以上学历，限人力资源类相关专</w:t>
            </w:r>
            <w:r w:rsidRPr="00D5214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lastRenderedPageBreak/>
              <w:t>业</w:t>
            </w:r>
          </w:p>
        </w:tc>
      </w:tr>
      <w:tr w:rsidR="00D5214D" w:rsidRPr="00D5214D" w:rsidTr="00D5214D">
        <w:trPr>
          <w:trHeight w:val="66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14D" w:rsidRPr="00D5214D" w:rsidRDefault="00D5214D" w:rsidP="00D521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D5214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lastRenderedPageBreak/>
              <w:t>信息专员（储备经理）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14D" w:rsidRPr="00D5214D" w:rsidRDefault="00D5214D" w:rsidP="00D521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D5214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14D" w:rsidRPr="00D5214D" w:rsidRDefault="00D5214D" w:rsidP="00D521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D5214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北京总部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14D" w:rsidRPr="00D5214D" w:rsidRDefault="00D5214D" w:rsidP="00D5214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D5214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985院校，应届硕士研究生以上学历，限IT类相关专业</w:t>
            </w:r>
          </w:p>
        </w:tc>
      </w:tr>
    </w:tbl>
    <w:p w:rsidR="00194F75" w:rsidRDefault="00194F75" w:rsidP="004D1D61">
      <w:pPr>
        <w:pStyle w:val="10"/>
        <w:spacing w:line="360" w:lineRule="auto"/>
        <w:ind w:firstLineChars="0" w:firstLine="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三</w:t>
      </w:r>
      <w:r w:rsidR="004D1D61">
        <w:rPr>
          <w:rFonts w:ascii="微软雅黑" w:eastAsia="微软雅黑" w:hAnsi="微软雅黑" w:hint="eastAsia"/>
          <w:b/>
          <w:sz w:val="28"/>
          <w:szCs w:val="28"/>
        </w:rPr>
        <w:t>．</w:t>
      </w:r>
      <w:r w:rsidR="00D5214D">
        <w:rPr>
          <w:rFonts w:ascii="微软雅黑" w:eastAsia="微软雅黑" w:hAnsi="微软雅黑" w:hint="eastAsia"/>
          <w:b/>
          <w:sz w:val="28"/>
          <w:szCs w:val="28"/>
        </w:rPr>
        <w:t>校招安排</w:t>
      </w:r>
    </w:p>
    <w:p w:rsidR="00D5214D" w:rsidRDefault="00D5214D" w:rsidP="00D5214D">
      <w:pPr>
        <w:pStyle w:val="10"/>
        <w:spacing w:line="360" w:lineRule="auto"/>
        <w:ind w:firstLineChars="0" w:firstLine="57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宣讲会</w:t>
      </w:r>
      <w:r>
        <w:rPr>
          <w:rFonts w:ascii="微软雅黑" w:eastAsia="微软雅黑" w:hAnsi="微软雅黑"/>
          <w:b/>
          <w:sz w:val="28"/>
          <w:szCs w:val="28"/>
        </w:rPr>
        <w:t>安排：</w:t>
      </w:r>
    </w:p>
    <w:p w:rsidR="00D5214D" w:rsidRPr="00D5214D" w:rsidRDefault="00D5214D" w:rsidP="00D5214D">
      <w:pPr>
        <w:pStyle w:val="10"/>
        <w:spacing w:line="360" w:lineRule="auto"/>
        <w:ind w:firstLineChars="0" w:firstLine="570"/>
        <w:rPr>
          <w:rFonts w:ascii="微软雅黑" w:eastAsia="微软雅黑" w:hAnsi="微软雅黑"/>
          <w:sz w:val="28"/>
          <w:szCs w:val="28"/>
        </w:rPr>
      </w:pPr>
      <w:r w:rsidRPr="00D5214D">
        <w:rPr>
          <w:rFonts w:ascii="微软雅黑" w:eastAsia="微软雅黑" w:hAnsi="微软雅黑" w:hint="eastAsia"/>
          <w:sz w:val="28"/>
          <w:szCs w:val="28"/>
        </w:rPr>
        <w:t>10月</w:t>
      </w:r>
      <w:r w:rsidR="00710080">
        <w:rPr>
          <w:rFonts w:ascii="微软雅黑" w:eastAsia="微软雅黑" w:hAnsi="微软雅黑" w:hint="eastAsia"/>
          <w:sz w:val="28"/>
          <w:szCs w:val="28"/>
        </w:rPr>
        <w:t>18</w:t>
      </w:r>
      <w:r w:rsidRPr="00D5214D">
        <w:rPr>
          <w:rFonts w:ascii="微软雅黑" w:eastAsia="微软雅黑" w:hAnsi="微软雅黑" w:hint="eastAsia"/>
          <w:sz w:val="28"/>
          <w:szCs w:val="28"/>
        </w:rPr>
        <w:t>日</w:t>
      </w:r>
      <w:r w:rsidRPr="00D5214D">
        <w:rPr>
          <w:rFonts w:ascii="微软雅黑" w:eastAsia="微软雅黑" w:hAnsi="微软雅黑"/>
          <w:sz w:val="28"/>
          <w:szCs w:val="28"/>
        </w:rPr>
        <w:t>，</w:t>
      </w:r>
      <w:r w:rsidRPr="00D5214D">
        <w:rPr>
          <w:rFonts w:ascii="微软雅黑" w:eastAsia="微软雅黑" w:hAnsi="微软雅黑" w:hint="eastAsia"/>
          <w:sz w:val="28"/>
          <w:szCs w:val="28"/>
        </w:rPr>
        <w:t>14:00—16:00，</w:t>
      </w:r>
      <w:r w:rsidR="00710080">
        <w:rPr>
          <w:rFonts w:ascii="微软雅黑" w:eastAsia="微软雅黑" w:hAnsi="微软雅黑" w:hint="eastAsia"/>
          <w:sz w:val="28"/>
          <w:szCs w:val="28"/>
        </w:rPr>
        <w:t>东南</w:t>
      </w:r>
      <w:r w:rsidRPr="00D5214D">
        <w:rPr>
          <w:rFonts w:ascii="微软雅黑" w:eastAsia="微软雅黑" w:hAnsi="微软雅黑" w:hint="eastAsia"/>
          <w:sz w:val="28"/>
          <w:szCs w:val="28"/>
        </w:rPr>
        <w:t>大学</w:t>
      </w:r>
      <w:r w:rsidR="00710080">
        <w:rPr>
          <w:rFonts w:ascii="微软雅黑" w:eastAsia="微软雅黑" w:hAnsi="微软雅黑" w:hint="eastAsia"/>
          <w:sz w:val="28"/>
          <w:szCs w:val="28"/>
        </w:rPr>
        <w:t>九龙湖</w:t>
      </w:r>
      <w:r w:rsidRPr="00D5214D">
        <w:rPr>
          <w:rFonts w:ascii="微软雅黑" w:eastAsia="微软雅黑" w:hAnsi="微软雅黑" w:hint="eastAsia"/>
          <w:sz w:val="28"/>
          <w:szCs w:val="28"/>
        </w:rPr>
        <w:t>校区</w:t>
      </w:r>
      <w:r w:rsidR="00710080">
        <w:rPr>
          <w:rFonts w:ascii="微软雅黑" w:eastAsia="微软雅黑" w:hAnsi="微软雅黑" w:hint="eastAsia"/>
          <w:sz w:val="28"/>
          <w:szCs w:val="28"/>
        </w:rPr>
        <w:t>大学生活动中心324报告厅</w:t>
      </w:r>
      <w:bookmarkStart w:id="1" w:name="_GoBack"/>
      <w:bookmarkEnd w:id="1"/>
    </w:p>
    <w:p w:rsidR="00D5214D" w:rsidRPr="00D5214D" w:rsidRDefault="00D5214D" w:rsidP="004D1D61">
      <w:pPr>
        <w:pStyle w:val="10"/>
        <w:spacing w:line="360" w:lineRule="auto"/>
        <w:ind w:firstLineChars="0" w:firstLine="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/>
          <w:b/>
          <w:sz w:val="28"/>
          <w:szCs w:val="28"/>
        </w:rPr>
        <w:t xml:space="preserve">    </w:t>
      </w:r>
      <w:r>
        <w:rPr>
          <w:rFonts w:ascii="微软雅黑" w:eastAsia="微软雅黑" w:hAnsi="微软雅黑" w:hint="eastAsia"/>
          <w:b/>
          <w:sz w:val="28"/>
          <w:szCs w:val="28"/>
        </w:rPr>
        <w:t>校招流程</w:t>
      </w:r>
      <w:r>
        <w:rPr>
          <w:rFonts w:ascii="微软雅黑" w:eastAsia="微软雅黑" w:hAnsi="微软雅黑"/>
          <w:b/>
          <w:sz w:val="28"/>
          <w:szCs w:val="28"/>
        </w:rPr>
        <w:t>：</w:t>
      </w:r>
    </w:p>
    <w:p w:rsidR="00194F75" w:rsidRPr="00D5214D" w:rsidRDefault="00194F75" w:rsidP="00D5214D">
      <w:pPr>
        <w:pStyle w:val="10"/>
        <w:spacing w:line="360" w:lineRule="auto"/>
        <w:ind w:firstLineChars="0" w:firstLine="570"/>
        <w:rPr>
          <w:rFonts w:ascii="微软雅黑" w:eastAsia="微软雅黑" w:hAnsi="微软雅黑"/>
          <w:sz w:val="28"/>
          <w:szCs w:val="28"/>
        </w:rPr>
      </w:pPr>
      <w:r w:rsidRPr="00194F75">
        <w:rPr>
          <w:rFonts w:ascii="微软雅黑" w:eastAsia="微软雅黑" w:hAnsi="微软雅黑" w:hint="eastAsia"/>
          <w:sz w:val="28"/>
          <w:szCs w:val="28"/>
        </w:rPr>
        <w:t>投递简历</w:t>
      </w:r>
      <w:r>
        <w:rPr>
          <w:rFonts w:ascii="微软雅黑" w:eastAsia="微软雅黑" w:hAnsi="微软雅黑" w:hint="eastAsia"/>
          <w:sz w:val="28"/>
          <w:szCs w:val="28"/>
        </w:rPr>
        <w:t>→</w:t>
      </w:r>
      <w:r w:rsidRPr="00194F75">
        <w:rPr>
          <w:rFonts w:ascii="微软雅黑" w:eastAsia="微软雅黑" w:hAnsi="微软雅黑" w:hint="eastAsia"/>
          <w:sz w:val="28"/>
          <w:szCs w:val="28"/>
        </w:rPr>
        <w:t>简历</w:t>
      </w:r>
      <w:r w:rsidRPr="00194F75">
        <w:rPr>
          <w:rFonts w:ascii="微软雅黑" w:eastAsia="微软雅黑" w:hAnsi="微软雅黑"/>
          <w:sz w:val="28"/>
          <w:szCs w:val="28"/>
        </w:rPr>
        <w:t>筛选</w:t>
      </w:r>
      <w:r>
        <w:rPr>
          <w:rFonts w:ascii="微软雅黑" w:eastAsia="微软雅黑" w:hAnsi="微软雅黑" w:hint="eastAsia"/>
          <w:sz w:val="28"/>
          <w:szCs w:val="28"/>
        </w:rPr>
        <w:t>→</w:t>
      </w:r>
      <w:r w:rsidRPr="00194F75">
        <w:rPr>
          <w:rFonts w:ascii="微软雅黑" w:eastAsia="微软雅黑" w:hAnsi="微软雅黑" w:hint="eastAsia"/>
          <w:sz w:val="28"/>
          <w:szCs w:val="28"/>
        </w:rPr>
        <w:t>群体</w:t>
      </w:r>
      <w:r w:rsidRPr="00194F75">
        <w:rPr>
          <w:rFonts w:ascii="微软雅黑" w:eastAsia="微软雅黑" w:hAnsi="微软雅黑"/>
          <w:sz w:val="28"/>
          <w:szCs w:val="28"/>
        </w:rPr>
        <w:t>面试</w:t>
      </w:r>
      <w:r>
        <w:rPr>
          <w:rFonts w:ascii="微软雅黑" w:eastAsia="微软雅黑" w:hAnsi="微软雅黑" w:hint="eastAsia"/>
          <w:sz w:val="28"/>
          <w:szCs w:val="28"/>
        </w:rPr>
        <w:t>→</w:t>
      </w:r>
      <w:r w:rsidRPr="00194F75">
        <w:rPr>
          <w:rFonts w:ascii="微软雅黑" w:eastAsia="微软雅黑" w:hAnsi="微软雅黑" w:hint="eastAsia"/>
          <w:sz w:val="28"/>
          <w:szCs w:val="28"/>
        </w:rPr>
        <w:t>案例面试</w:t>
      </w:r>
      <w:r>
        <w:rPr>
          <w:rFonts w:ascii="微软雅黑" w:eastAsia="微软雅黑" w:hAnsi="微软雅黑" w:hint="eastAsia"/>
          <w:sz w:val="28"/>
          <w:szCs w:val="28"/>
        </w:rPr>
        <w:t>→</w:t>
      </w:r>
      <w:r w:rsidRPr="00194F75">
        <w:rPr>
          <w:rFonts w:ascii="微软雅黑" w:eastAsia="微软雅黑" w:hAnsi="微软雅黑" w:hint="eastAsia"/>
          <w:sz w:val="28"/>
          <w:szCs w:val="28"/>
        </w:rPr>
        <w:t>素质</w:t>
      </w:r>
      <w:r w:rsidRPr="00194F75">
        <w:rPr>
          <w:rFonts w:ascii="微软雅黑" w:eastAsia="微软雅黑" w:hAnsi="微软雅黑"/>
          <w:sz w:val="28"/>
          <w:szCs w:val="28"/>
        </w:rPr>
        <w:t>测评</w:t>
      </w:r>
      <w:r>
        <w:rPr>
          <w:rFonts w:ascii="微软雅黑" w:eastAsia="微软雅黑" w:hAnsi="微软雅黑" w:hint="eastAsia"/>
          <w:sz w:val="28"/>
          <w:szCs w:val="28"/>
        </w:rPr>
        <w:t>→</w:t>
      </w:r>
      <w:r w:rsidRPr="00194F75">
        <w:rPr>
          <w:rFonts w:ascii="微软雅黑" w:eastAsia="微软雅黑" w:hAnsi="微软雅黑" w:hint="eastAsia"/>
          <w:sz w:val="28"/>
          <w:szCs w:val="28"/>
        </w:rPr>
        <w:t>发放OFFER</w:t>
      </w:r>
    </w:p>
    <w:p w:rsidR="004D1D61" w:rsidRPr="002F762B" w:rsidRDefault="00D5214D" w:rsidP="004D1D61">
      <w:pPr>
        <w:pStyle w:val="10"/>
        <w:spacing w:line="360" w:lineRule="auto"/>
        <w:ind w:firstLineChars="0" w:firstLine="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四．</w:t>
      </w:r>
      <w:r w:rsidR="004D1D61" w:rsidRPr="002F762B">
        <w:rPr>
          <w:rFonts w:ascii="微软雅黑" w:eastAsia="微软雅黑" w:hAnsi="微软雅黑" w:hint="eastAsia"/>
          <w:b/>
          <w:sz w:val="28"/>
          <w:szCs w:val="28"/>
        </w:rPr>
        <w:t>职业成长</w:t>
      </w:r>
    </w:p>
    <w:p w:rsidR="004D1D61" w:rsidRDefault="004D1D61" w:rsidP="004D1D61">
      <w:pPr>
        <w:spacing w:line="360" w:lineRule="auto"/>
        <w:ind w:firstLine="480"/>
        <w:rPr>
          <w:rFonts w:ascii="微软雅黑" w:eastAsia="微软雅黑" w:hAnsi="微软雅黑"/>
          <w:b/>
          <w:bCs/>
          <w:sz w:val="24"/>
          <w:u w:val="single"/>
        </w:rPr>
      </w:pPr>
      <w:r>
        <w:rPr>
          <w:rFonts w:ascii="微软雅黑" w:eastAsia="微软雅黑" w:hAnsi="微软雅黑" w:hint="eastAsia"/>
          <w:b/>
          <w:bCs/>
          <w:sz w:val="24"/>
          <w:u w:val="single"/>
        </w:rPr>
        <w:t>我们为您提供：</w:t>
      </w:r>
    </w:p>
    <w:p w:rsidR="004D1D61" w:rsidRDefault="004D1D61" w:rsidP="004D1D61">
      <w:pPr>
        <w:pStyle w:val="a5"/>
        <w:numPr>
          <w:ilvl w:val="0"/>
          <w:numId w:val="17"/>
        </w:numPr>
        <w:spacing w:line="360" w:lineRule="auto"/>
        <w:jc w:val="left"/>
        <w:rPr>
          <w:rFonts w:ascii="微软雅黑" w:eastAsia="微软雅黑" w:hAnsi="微软雅黑"/>
          <w:sz w:val="24"/>
        </w:rPr>
      </w:pPr>
      <w:r w:rsidRPr="004D1D61">
        <w:rPr>
          <w:rFonts w:ascii="微软雅黑" w:eastAsia="微软雅黑" w:hAnsi="微软雅黑" w:hint="eastAsia"/>
          <w:sz w:val="24"/>
        </w:rPr>
        <w:t>职业化与专业化的双路径培训，带你走进职场、融入公司</w:t>
      </w:r>
    </w:p>
    <w:p w:rsidR="004D1D61" w:rsidRPr="004D1D61" w:rsidRDefault="004D1D61" w:rsidP="004D1D61">
      <w:pPr>
        <w:pStyle w:val="a5"/>
        <w:numPr>
          <w:ilvl w:val="0"/>
          <w:numId w:val="17"/>
        </w:numPr>
        <w:spacing w:line="360" w:lineRule="auto"/>
        <w:jc w:val="left"/>
        <w:rPr>
          <w:rFonts w:ascii="微软雅黑" w:eastAsia="微软雅黑" w:hAnsi="微软雅黑"/>
          <w:sz w:val="24"/>
        </w:rPr>
      </w:pPr>
      <w:r w:rsidRPr="004D1D61">
        <w:rPr>
          <w:rFonts w:ascii="微软雅黑" w:eastAsia="微软雅黑" w:hAnsi="微软雅黑" w:hint="eastAsia"/>
          <w:sz w:val="24"/>
        </w:rPr>
        <w:t>简单、开放、平等的工作环境，高大上的储备人才基地独立办公区</w:t>
      </w:r>
    </w:p>
    <w:p w:rsidR="004D1D61" w:rsidRPr="009552EB" w:rsidRDefault="004D1D61" w:rsidP="004D1D61">
      <w:pPr>
        <w:pStyle w:val="a5"/>
        <w:numPr>
          <w:ilvl w:val="0"/>
          <w:numId w:val="17"/>
        </w:numPr>
        <w:spacing w:line="360" w:lineRule="auto"/>
        <w:rPr>
          <w:rFonts w:ascii="微软雅黑" w:eastAsia="微软雅黑" w:hAnsi="微软雅黑"/>
          <w:sz w:val="24"/>
        </w:rPr>
      </w:pPr>
      <w:r w:rsidRPr="009552EB">
        <w:rPr>
          <w:rFonts w:ascii="微软雅黑" w:eastAsia="微软雅黑" w:hAnsi="微软雅黑" w:hint="eastAsia"/>
          <w:sz w:val="24"/>
        </w:rPr>
        <w:t>富有竞争力并结果导向的薪资福利（六险一金、法定节日福利、健康体检、团体意外险、国内游、生日会、茶歇小食等多项福利）</w:t>
      </w:r>
    </w:p>
    <w:p w:rsidR="004D1D61" w:rsidRPr="009552EB" w:rsidRDefault="004D1D61" w:rsidP="004D1D61">
      <w:pPr>
        <w:pStyle w:val="a5"/>
        <w:numPr>
          <w:ilvl w:val="0"/>
          <w:numId w:val="17"/>
        </w:numPr>
        <w:spacing w:line="360" w:lineRule="auto"/>
        <w:rPr>
          <w:rFonts w:ascii="微软雅黑" w:eastAsia="微软雅黑" w:hAnsi="微软雅黑"/>
          <w:sz w:val="24"/>
        </w:rPr>
      </w:pPr>
      <w:r w:rsidRPr="009552EB">
        <w:rPr>
          <w:rFonts w:ascii="微软雅黑" w:eastAsia="微软雅黑" w:hAnsi="微软雅黑" w:hint="eastAsia"/>
          <w:sz w:val="24"/>
        </w:rPr>
        <w:t>明确并可衡量的职业成长通道图，没有天花板的舞台</w:t>
      </w:r>
    </w:p>
    <w:p w:rsidR="004D1D61" w:rsidRPr="00D5214D" w:rsidRDefault="004D1D61" w:rsidP="00D5214D">
      <w:pPr>
        <w:pStyle w:val="a5"/>
        <w:numPr>
          <w:ilvl w:val="0"/>
          <w:numId w:val="17"/>
        </w:numPr>
        <w:spacing w:line="360" w:lineRule="auto"/>
        <w:rPr>
          <w:rFonts w:ascii="微软雅黑" w:eastAsia="微软雅黑" w:hAnsi="微软雅黑"/>
          <w:sz w:val="24"/>
        </w:rPr>
      </w:pPr>
      <w:r w:rsidRPr="009552EB">
        <w:rPr>
          <w:rFonts w:ascii="微软雅黑" w:eastAsia="微软雅黑" w:hAnsi="微软雅黑" w:hint="eastAsia"/>
          <w:sz w:val="24"/>
        </w:rPr>
        <w:t>年轻化的团队，高资历的导师，有逼格的平台</w:t>
      </w:r>
    </w:p>
    <w:p w:rsidR="004D1D61" w:rsidRPr="009552EB" w:rsidRDefault="00D5214D" w:rsidP="004D1D61">
      <w:pPr>
        <w:pStyle w:val="10"/>
        <w:spacing w:line="300" w:lineRule="auto"/>
        <w:ind w:firstLineChars="0" w:firstLine="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五</w:t>
      </w:r>
      <w:r w:rsidR="004D1D61">
        <w:rPr>
          <w:rFonts w:ascii="微软雅黑" w:eastAsia="微软雅黑" w:hAnsi="微软雅黑" w:hint="eastAsia"/>
          <w:b/>
          <w:sz w:val="28"/>
          <w:szCs w:val="28"/>
        </w:rPr>
        <w:t>．</w:t>
      </w:r>
      <w:r>
        <w:rPr>
          <w:rFonts w:ascii="微软雅黑" w:eastAsia="微软雅黑" w:hAnsi="微软雅黑" w:hint="eastAsia"/>
          <w:b/>
          <w:sz w:val="28"/>
          <w:szCs w:val="28"/>
        </w:rPr>
        <w:t>联系方式</w:t>
      </w:r>
    </w:p>
    <w:p w:rsidR="004D1D61" w:rsidRDefault="004D1D61" w:rsidP="004D1D61">
      <w:pPr>
        <w:spacing w:line="375" w:lineRule="atLeas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北京总部：北京市海淀区学院路</w:t>
      </w:r>
      <w:r>
        <w:rPr>
          <w:rFonts w:ascii="微软雅黑" w:eastAsia="微软雅黑" w:hAnsi="微软雅黑"/>
          <w:sz w:val="24"/>
        </w:rPr>
        <w:t>30</w:t>
      </w:r>
      <w:r>
        <w:rPr>
          <w:rFonts w:ascii="微软雅黑" w:eastAsia="微软雅黑" w:hAnsi="微软雅黑" w:hint="eastAsia"/>
          <w:sz w:val="24"/>
        </w:rPr>
        <w:t xml:space="preserve">号科大天工大厦 </w:t>
      </w:r>
      <w:r>
        <w:rPr>
          <w:rFonts w:ascii="微软雅黑" w:eastAsia="微软雅黑" w:hAnsi="微软雅黑"/>
          <w:sz w:val="24"/>
        </w:rPr>
        <w:t>B</w:t>
      </w:r>
      <w:r>
        <w:rPr>
          <w:rFonts w:ascii="微软雅黑" w:eastAsia="微软雅黑" w:hAnsi="微软雅黑" w:hint="eastAsia"/>
          <w:sz w:val="24"/>
        </w:rPr>
        <w:t>座</w:t>
      </w:r>
      <w:r>
        <w:rPr>
          <w:rFonts w:ascii="微软雅黑" w:eastAsia="微软雅黑" w:hAnsi="微软雅黑"/>
          <w:sz w:val="24"/>
        </w:rPr>
        <w:t>6</w:t>
      </w:r>
      <w:r>
        <w:rPr>
          <w:rFonts w:ascii="微软雅黑" w:eastAsia="微软雅黑" w:hAnsi="微软雅黑" w:hint="eastAsia"/>
          <w:sz w:val="24"/>
        </w:rPr>
        <w:t>层</w:t>
      </w:r>
    </w:p>
    <w:p w:rsidR="00D5214D" w:rsidRDefault="00D5214D" w:rsidP="004D1D61">
      <w:pPr>
        <w:spacing w:line="375" w:lineRule="atLeas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联系电话：010-82838118转</w:t>
      </w:r>
      <w:r>
        <w:rPr>
          <w:rFonts w:ascii="微软雅黑" w:eastAsia="微软雅黑" w:hAnsi="微软雅黑"/>
          <w:sz w:val="24"/>
        </w:rPr>
        <w:t>人力资源部</w:t>
      </w:r>
    </w:p>
    <w:p w:rsidR="00D5214D" w:rsidRDefault="00D5214D" w:rsidP="00D5214D">
      <w:pPr>
        <w:spacing w:line="300" w:lineRule="auto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lastRenderedPageBreak/>
        <w:t>网申地址：</w:t>
      </w:r>
      <w:hyperlink r:id="rId8" w:history="1">
        <w:r w:rsidRPr="00237A0D">
          <w:rPr>
            <w:rStyle w:val="aa"/>
            <w:rFonts w:ascii="微软雅黑" w:eastAsia="微软雅黑" w:hAnsi="微软雅黑"/>
            <w:sz w:val="24"/>
          </w:rPr>
          <w:t>http://vastdata.zhiye.com/Campus</w:t>
        </w:r>
      </w:hyperlink>
      <w:r>
        <w:rPr>
          <w:rFonts w:ascii="微软雅黑" w:eastAsia="微软雅黑" w:hAnsi="微软雅黑"/>
          <w:sz w:val="24"/>
        </w:rPr>
        <w:t xml:space="preserve"> </w:t>
      </w:r>
    </w:p>
    <w:p w:rsidR="00D5214D" w:rsidRDefault="00D5214D" w:rsidP="00D5214D">
      <w:pPr>
        <w:spacing w:line="300" w:lineRule="auto"/>
        <w:rPr>
          <w:rStyle w:val="aa"/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简历投递邮箱：</w:t>
      </w:r>
      <w:hyperlink r:id="rId9" w:history="1">
        <w:r>
          <w:rPr>
            <w:rStyle w:val="aa"/>
            <w:rFonts w:ascii="微软雅黑" w:eastAsia="微软雅黑" w:hAnsi="微软雅黑" w:cs="微软雅黑" w:hint="eastAsia"/>
            <w:sz w:val="24"/>
          </w:rPr>
          <w:t>hr@vastdata.com.cn</w:t>
        </w:r>
      </w:hyperlink>
      <w:r>
        <w:rPr>
          <w:rStyle w:val="aa"/>
          <w:rFonts w:ascii="微软雅黑" w:eastAsia="微软雅黑" w:hAnsi="微软雅黑" w:cs="微软雅黑" w:hint="eastAsia"/>
          <w:sz w:val="24"/>
        </w:rPr>
        <w:t xml:space="preserve"> </w:t>
      </w:r>
    </w:p>
    <w:p w:rsidR="00D5214D" w:rsidRDefault="00D5214D" w:rsidP="00D5214D">
      <w:pPr>
        <w:spacing w:line="375" w:lineRule="atLeast"/>
        <w:rPr>
          <w:rFonts w:ascii="微软雅黑" w:eastAsia="微软雅黑" w:hAnsi="微软雅黑"/>
          <w:sz w:val="24"/>
        </w:rPr>
      </w:pPr>
      <w:r>
        <w:rPr>
          <w:rStyle w:val="aa"/>
          <w:rFonts w:ascii="微软雅黑" w:eastAsia="微软雅黑" w:hAnsi="微软雅黑" w:cs="微软雅黑" w:hint="eastAsia"/>
          <w:sz w:val="24"/>
        </w:rPr>
        <w:t>邮件内容格式：主题需包含 姓名+学校+专业+岗位，简历请添加附件</w:t>
      </w:r>
    </w:p>
    <w:p w:rsidR="004D1D61" w:rsidRDefault="004D1D61" w:rsidP="004D1D61">
      <w:pPr>
        <w:spacing w:line="300" w:lineRule="auto"/>
        <w:rPr>
          <w:rStyle w:val="aa"/>
          <w:rFonts w:ascii="微软雅黑" w:eastAsia="微软雅黑" w:hAnsi="微软雅黑" w:cs="微软雅黑"/>
          <w:sz w:val="24"/>
        </w:rPr>
      </w:pPr>
      <w:r>
        <w:rPr>
          <w:rStyle w:val="aa"/>
          <w:rFonts w:ascii="微软雅黑" w:eastAsia="微软雅黑" w:hAnsi="微软雅黑" w:cs="微软雅黑" w:hint="eastAsia"/>
          <w:sz w:val="24"/>
        </w:rPr>
        <w:t>单位</w:t>
      </w:r>
      <w:r>
        <w:rPr>
          <w:rStyle w:val="aa"/>
          <w:rFonts w:ascii="微软雅黑" w:eastAsia="微软雅黑" w:hAnsi="微软雅黑" w:cs="微软雅黑"/>
          <w:sz w:val="24"/>
        </w:rPr>
        <w:t>网址：</w:t>
      </w:r>
      <w:hyperlink r:id="rId10" w:history="1">
        <w:r w:rsidRPr="00237A0D">
          <w:rPr>
            <w:rStyle w:val="aa"/>
            <w:rFonts w:ascii="微软雅黑" w:eastAsia="微软雅黑" w:hAnsi="微软雅黑" w:cs="微软雅黑"/>
            <w:sz w:val="24"/>
          </w:rPr>
          <w:t>www.vastdata.com.cn</w:t>
        </w:r>
      </w:hyperlink>
      <w:r>
        <w:rPr>
          <w:rStyle w:val="aa"/>
          <w:rFonts w:ascii="微软雅黑" w:eastAsia="微软雅黑" w:hAnsi="微软雅黑" w:cs="微软雅黑"/>
          <w:sz w:val="24"/>
        </w:rPr>
        <w:t xml:space="preserve"> </w:t>
      </w:r>
    </w:p>
    <w:p w:rsidR="00E72821" w:rsidRPr="00D5214D" w:rsidRDefault="004D1D61" w:rsidP="00D5214D">
      <w:pPr>
        <w:spacing w:line="300" w:lineRule="auto"/>
        <w:rPr>
          <w:rFonts w:ascii="微软雅黑" w:eastAsia="微软雅黑" w:hAnsi="微软雅黑" w:cs="微软雅黑"/>
          <w:color w:val="0563C1" w:themeColor="hyperlink"/>
          <w:sz w:val="24"/>
          <w:u w:val="single"/>
        </w:rPr>
      </w:pPr>
      <w:r>
        <w:rPr>
          <w:rStyle w:val="aa"/>
          <w:rFonts w:ascii="微软雅黑" w:eastAsia="微软雅黑" w:hAnsi="微软雅黑" w:cs="微软雅黑" w:hint="eastAsia"/>
          <w:sz w:val="24"/>
        </w:rPr>
        <w:t>微信公众号：海量数据</w:t>
      </w:r>
    </w:p>
    <w:sectPr w:rsidR="00E72821" w:rsidRPr="00D521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F46" w:rsidRDefault="007C2F46" w:rsidP="004D1D61">
      <w:pPr>
        <w:ind w:firstLine="420"/>
      </w:pPr>
      <w:r>
        <w:separator/>
      </w:r>
    </w:p>
  </w:endnote>
  <w:endnote w:type="continuationSeparator" w:id="0">
    <w:p w:rsidR="007C2F46" w:rsidRDefault="007C2F46" w:rsidP="004D1D61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50"/>
    <w:family w:val="auto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D61" w:rsidRDefault="004D1D61">
    <w:pPr>
      <w:pStyle w:val="a8"/>
      <w:ind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D61" w:rsidRDefault="004D1D61">
    <w:pPr>
      <w:pStyle w:val="a8"/>
      <w:ind w:firstLine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D61" w:rsidRDefault="004D1D61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F46" w:rsidRDefault="007C2F46" w:rsidP="004D1D61">
      <w:pPr>
        <w:ind w:firstLine="420"/>
      </w:pPr>
      <w:r>
        <w:separator/>
      </w:r>
    </w:p>
  </w:footnote>
  <w:footnote w:type="continuationSeparator" w:id="0">
    <w:p w:rsidR="007C2F46" w:rsidRDefault="007C2F46" w:rsidP="004D1D61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D61" w:rsidRDefault="004D1D61">
    <w:pPr>
      <w:pStyle w:val="a6"/>
      <w:ind w:firstLine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D61" w:rsidRDefault="004D1D61">
    <w:pPr>
      <w:pStyle w:val="a6"/>
      <w:ind w:firstLine="36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D61" w:rsidRDefault="004D1D61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121"/>
    <w:multiLevelType w:val="hybridMultilevel"/>
    <w:tmpl w:val="8F02AED2"/>
    <w:lvl w:ilvl="0" w:tplc="84AE8372">
      <w:start w:val="1"/>
      <w:numFmt w:val="chineseCountingThousand"/>
      <w:pStyle w:val="1"/>
      <w:lvlText w:val="%1.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-2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1039" w:hanging="420"/>
      </w:pPr>
    </w:lvl>
    <w:lvl w:ilvl="2" w:tplc="0409001B" w:tentative="1">
      <w:start w:val="1"/>
      <w:numFmt w:val="lowerRoman"/>
      <w:lvlText w:val="%3."/>
      <w:lvlJc w:val="righ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9" w:tentative="1">
      <w:start w:val="1"/>
      <w:numFmt w:val="lowerLetter"/>
      <w:lvlText w:val="%5)"/>
      <w:lvlJc w:val="left"/>
      <w:pPr>
        <w:ind w:left="2299" w:hanging="420"/>
      </w:pPr>
    </w:lvl>
    <w:lvl w:ilvl="5" w:tplc="0409001B" w:tentative="1">
      <w:start w:val="1"/>
      <w:numFmt w:val="lowerRoman"/>
      <w:lvlText w:val="%6."/>
      <w:lvlJc w:val="righ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9" w:tentative="1">
      <w:start w:val="1"/>
      <w:numFmt w:val="lowerLetter"/>
      <w:lvlText w:val="%8)"/>
      <w:lvlJc w:val="left"/>
      <w:pPr>
        <w:ind w:left="3559" w:hanging="420"/>
      </w:pPr>
    </w:lvl>
    <w:lvl w:ilvl="8" w:tplc="0409001B" w:tentative="1">
      <w:start w:val="1"/>
      <w:numFmt w:val="lowerRoman"/>
      <w:lvlText w:val="%9."/>
      <w:lvlJc w:val="right"/>
      <w:pPr>
        <w:ind w:left="3979" w:hanging="420"/>
      </w:pPr>
    </w:lvl>
  </w:abstractNum>
  <w:abstractNum w:abstractNumId="1">
    <w:nsid w:val="1E387E53"/>
    <w:multiLevelType w:val="hybridMultilevel"/>
    <w:tmpl w:val="85D6D296"/>
    <w:lvl w:ilvl="0" w:tplc="456CD42A">
      <w:start w:val="1"/>
      <w:numFmt w:val="bullet"/>
      <w:lvlText w:val=""/>
      <w:lvlJc w:val="left"/>
      <w:pPr>
        <w:ind w:left="109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1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9" w:hanging="420"/>
      </w:pPr>
      <w:rPr>
        <w:rFonts w:ascii="Wingdings" w:hAnsi="Wingdings" w:hint="default"/>
      </w:rPr>
    </w:lvl>
  </w:abstractNum>
  <w:abstractNum w:abstractNumId="2">
    <w:nsid w:val="339D5379"/>
    <w:multiLevelType w:val="hybridMultilevel"/>
    <w:tmpl w:val="919A6DD8"/>
    <w:lvl w:ilvl="0" w:tplc="B9C8B9B2">
      <w:start w:val="1"/>
      <w:numFmt w:val="chineseCountingThousand"/>
      <w:pStyle w:val="a"/>
      <w:lvlText w:val="%1."/>
      <w:lvlJc w:val="left"/>
      <w:pPr>
        <w:ind w:left="420" w:hanging="420"/>
      </w:pPr>
      <w:rPr>
        <w:rFonts w:eastAsia="微软雅黑" w:hint="eastAsia"/>
        <w:b/>
        <w:i w:val="0"/>
        <w:spacing w:val="2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4B0E03"/>
    <w:multiLevelType w:val="hybridMultilevel"/>
    <w:tmpl w:val="1EEED3FC"/>
    <w:lvl w:ilvl="0" w:tplc="5AFA96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1C1258F"/>
    <w:multiLevelType w:val="hybridMultilevel"/>
    <w:tmpl w:val="1EEED3FC"/>
    <w:lvl w:ilvl="0" w:tplc="5AFA96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96F4A9A"/>
    <w:multiLevelType w:val="hybridMultilevel"/>
    <w:tmpl w:val="1EEED3FC"/>
    <w:lvl w:ilvl="0" w:tplc="5AFA96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DEC61A8"/>
    <w:multiLevelType w:val="multilevel"/>
    <w:tmpl w:val="7A4C1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5F686F97"/>
    <w:multiLevelType w:val="hybridMultilevel"/>
    <w:tmpl w:val="1EEED3FC"/>
    <w:lvl w:ilvl="0" w:tplc="5AFA96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3F73C79"/>
    <w:multiLevelType w:val="hybridMultilevel"/>
    <w:tmpl w:val="78A6DE4C"/>
    <w:lvl w:ilvl="0" w:tplc="932462D2">
      <w:start w:val="1"/>
      <w:numFmt w:val="decimal"/>
      <w:lvlText w:val="%1、"/>
      <w:lvlJc w:val="left"/>
      <w:pPr>
        <w:ind w:left="420" w:hanging="420"/>
      </w:pPr>
      <w:rPr>
        <w:rFonts w:ascii="微软雅黑" w:eastAsia="微软雅黑" w:hAnsi="微软雅黑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4EB4C29"/>
    <w:multiLevelType w:val="hybridMultilevel"/>
    <w:tmpl w:val="2A6E3C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CD90E3B"/>
    <w:multiLevelType w:val="multilevel"/>
    <w:tmpl w:val="443ADCDE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77013C4C"/>
    <w:multiLevelType w:val="hybridMultilevel"/>
    <w:tmpl w:val="839EA292"/>
    <w:lvl w:ilvl="0" w:tplc="BE3CA762">
      <w:start w:val="1"/>
      <w:numFmt w:val="decimal"/>
      <w:lvlText w:val="%1."/>
      <w:lvlJc w:val="left"/>
      <w:pPr>
        <w:ind w:left="11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20"/>
      </w:pPr>
    </w:lvl>
    <w:lvl w:ilvl="2" w:tplc="0409001B" w:tentative="1">
      <w:start w:val="1"/>
      <w:numFmt w:val="lowerRoman"/>
      <w:lvlText w:val="%3."/>
      <w:lvlJc w:val="righ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</w:lvl>
  </w:abstractNum>
  <w:abstractNum w:abstractNumId="12">
    <w:nsid w:val="772931D5"/>
    <w:multiLevelType w:val="hybridMultilevel"/>
    <w:tmpl w:val="0EDC5C1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6"/>
  </w:num>
  <w:num w:numId="5">
    <w:abstractNumId w:val="0"/>
  </w:num>
  <w:num w:numId="6">
    <w:abstractNumId w:val="0"/>
  </w:num>
  <w:num w:numId="7">
    <w:abstractNumId w:val="11"/>
  </w:num>
  <w:num w:numId="8">
    <w:abstractNumId w:val="1"/>
  </w:num>
  <w:num w:numId="9">
    <w:abstractNumId w:val="10"/>
  </w:num>
  <w:num w:numId="10">
    <w:abstractNumId w:val="0"/>
  </w:num>
  <w:num w:numId="11">
    <w:abstractNumId w:val="1"/>
  </w:num>
  <w:num w:numId="12">
    <w:abstractNumId w:val="2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8"/>
  </w:num>
  <w:num w:numId="18">
    <w:abstractNumId w:val="9"/>
  </w:num>
  <w:num w:numId="19">
    <w:abstractNumId w:val="12"/>
  </w:num>
  <w:num w:numId="20">
    <w:abstractNumId w:val="4"/>
  </w:num>
  <w:num w:numId="21">
    <w:abstractNumId w:val="3"/>
  </w:num>
  <w:num w:numId="22">
    <w:abstractNumId w:val="5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50D"/>
    <w:rsid w:val="00194F75"/>
    <w:rsid w:val="001C350D"/>
    <w:rsid w:val="003F6B94"/>
    <w:rsid w:val="004D1D61"/>
    <w:rsid w:val="00710080"/>
    <w:rsid w:val="007C2F46"/>
    <w:rsid w:val="00B34C57"/>
    <w:rsid w:val="00D5214D"/>
    <w:rsid w:val="00DA0EC9"/>
    <w:rsid w:val="00E72821"/>
    <w:rsid w:val="00E9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D1D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三级标题"/>
    <w:basedOn w:val="a5"/>
    <w:link w:val="Char"/>
    <w:autoRedefine/>
    <w:qFormat/>
    <w:rsid w:val="003F6B94"/>
    <w:pPr>
      <w:numPr>
        <w:numId w:val="9"/>
      </w:numPr>
      <w:tabs>
        <w:tab w:val="clear" w:pos="720"/>
      </w:tabs>
      <w:ind w:left="454" w:firstLine="0"/>
      <w:jc w:val="left"/>
    </w:pPr>
    <w:rPr>
      <w:rFonts w:ascii="微软雅黑" w:hAnsi="Microsoft YaHei UI" w:cstheme="minorBidi"/>
      <w:b/>
      <w:sz w:val="24"/>
      <w:szCs w:val="21"/>
    </w:rPr>
  </w:style>
  <w:style w:type="character" w:customStyle="1" w:styleId="Char">
    <w:name w:val="三级标题 Char"/>
    <w:basedOn w:val="a2"/>
    <w:link w:val="a0"/>
    <w:rsid w:val="003F6B94"/>
    <w:rPr>
      <w:rFonts w:ascii="微软雅黑" w:eastAsia="微软雅黑" w:hAnsi="Microsoft YaHei UI"/>
      <w:b/>
      <w:sz w:val="24"/>
      <w:szCs w:val="21"/>
    </w:rPr>
  </w:style>
  <w:style w:type="paragraph" w:styleId="a5">
    <w:name w:val="List Paragraph"/>
    <w:basedOn w:val="a1"/>
    <w:uiPriority w:val="99"/>
    <w:qFormat/>
    <w:rsid w:val="00B34C57"/>
    <w:pPr>
      <w:ind w:firstLine="420"/>
    </w:pPr>
  </w:style>
  <w:style w:type="paragraph" w:customStyle="1" w:styleId="a">
    <w:name w:val="二级标题"/>
    <w:basedOn w:val="a5"/>
    <w:link w:val="Char0"/>
    <w:autoRedefine/>
    <w:qFormat/>
    <w:rsid w:val="003F6B94"/>
    <w:pPr>
      <w:numPr>
        <w:numId w:val="12"/>
      </w:numPr>
      <w:ind w:firstLine="0"/>
    </w:pPr>
    <w:rPr>
      <w:rFonts w:ascii="微软雅黑" w:hAnsi="微软雅黑" w:cstheme="minorBidi"/>
      <w:b/>
      <w:sz w:val="24"/>
    </w:rPr>
  </w:style>
  <w:style w:type="character" w:customStyle="1" w:styleId="Char0">
    <w:name w:val="二级标题 Char"/>
    <w:basedOn w:val="a2"/>
    <w:link w:val="a"/>
    <w:rsid w:val="003F6B94"/>
    <w:rPr>
      <w:rFonts w:ascii="微软雅黑" w:eastAsia="微软雅黑" w:hAnsi="微软雅黑"/>
      <w:b/>
      <w:sz w:val="24"/>
      <w:szCs w:val="24"/>
    </w:rPr>
  </w:style>
  <w:style w:type="paragraph" w:customStyle="1" w:styleId="1">
    <w:name w:val="样式1"/>
    <w:basedOn w:val="a5"/>
    <w:link w:val="1Char"/>
    <w:autoRedefine/>
    <w:qFormat/>
    <w:rsid w:val="003F6B94"/>
    <w:pPr>
      <w:numPr>
        <w:numId w:val="6"/>
      </w:numPr>
      <w:ind w:leftChars="300" w:left="720" w:firstLine="0"/>
    </w:pPr>
    <w:rPr>
      <w:rFonts w:ascii="微软雅黑" w:hAnsi="微软雅黑" w:cstheme="minorBidi"/>
      <w:szCs w:val="21"/>
    </w:rPr>
  </w:style>
  <w:style w:type="character" w:customStyle="1" w:styleId="1Char">
    <w:name w:val="样式1 Char"/>
    <w:basedOn w:val="a2"/>
    <w:link w:val="1"/>
    <w:rsid w:val="003F6B94"/>
    <w:rPr>
      <w:rFonts w:ascii="微软雅黑" w:eastAsia="微软雅黑" w:hAnsi="微软雅黑"/>
      <w:szCs w:val="21"/>
    </w:rPr>
  </w:style>
  <w:style w:type="paragraph" w:styleId="a6">
    <w:name w:val="header"/>
    <w:basedOn w:val="a1"/>
    <w:link w:val="a7"/>
    <w:uiPriority w:val="99"/>
    <w:unhideWhenUsed/>
    <w:rsid w:val="004D1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字符"/>
    <w:basedOn w:val="a2"/>
    <w:link w:val="a6"/>
    <w:uiPriority w:val="99"/>
    <w:rsid w:val="004D1D61"/>
    <w:rPr>
      <w:rFonts w:ascii="宋体" w:eastAsia="微软雅黑" w:hAnsi="宋体" w:cs="Times New Roman"/>
      <w:sz w:val="18"/>
      <w:szCs w:val="18"/>
    </w:rPr>
  </w:style>
  <w:style w:type="paragraph" w:styleId="a8">
    <w:name w:val="footer"/>
    <w:basedOn w:val="a1"/>
    <w:link w:val="a9"/>
    <w:uiPriority w:val="99"/>
    <w:unhideWhenUsed/>
    <w:rsid w:val="004D1D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字符"/>
    <w:basedOn w:val="a2"/>
    <w:link w:val="a8"/>
    <w:uiPriority w:val="99"/>
    <w:rsid w:val="004D1D61"/>
    <w:rPr>
      <w:rFonts w:ascii="宋体" w:eastAsia="微软雅黑" w:hAnsi="宋体" w:cs="Times New Roman"/>
      <w:sz w:val="18"/>
      <w:szCs w:val="18"/>
    </w:rPr>
  </w:style>
  <w:style w:type="character" w:styleId="aa">
    <w:name w:val="Hyperlink"/>
    <w:basedOn w:val="a2"/>
    <w:uiPriority w:val="99"/>
    <w:unhideWhenUsed/>
    <w:qFormat/>
    <w:rsid w:val="004D1D61"/>
    <w:rPr>
      <w:color w:val="0563C1" w:themeColor="hyperlink"/>
      <w:u w:val="single"/>
    </w:rPr>
  </w:style>
  <w:style w:type="paragraph" w:customStyle="1" w:styleId="10">
    <w:name w:val="列出段落1"/>
    <w:basedOn w:val="a1"/>
    <w:uiPriority w:val="34"/>
    <w:qFormat/>
    <w:rsid w:val="004D1D61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11">
    <w:name w:val="列出段落11"/>
    <w:basedOn w:val="a1"/>
    <w:uiPriority w:val="34"/>
    <w:qFormat/>
    <w:rsid w:val="004D1D61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D1D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三级标题"/>
    <w:basedOn w:val="a5"/>
    <w:link w:val="Char"/>
    <w:autoRedefine/>
    <w:qFormat/>
    <w:rsid w:val="003F6B94"/>
    <w:pPr>
      <w:numPr>
        <w:numId w:val="9"/>
      </w:numPr>
      <w:tabs>
        <w:tab w:val="clear" w:pos="720"/>
      </w:tabs>
      <w:ind w:left="454" w:firstLine="0"/>
      <w:jc w:val="left"/>
    </w:pPr>
    <w:rPr>
      <w:rFonts w:ascii="微软雅黑" w:hAnsi="Microsoft YaHei UI" w:cstheme="minorBidi"/>
      <w:b/>
      <w:sz w:val="24"/>
      <w:szCs w:val="21"/>
    </w:rPr>
  </w:style>
  <w:style w:type="character" w:customStyle="1" w:styleId="Char">
    <w:name w:val="三级标题 Char"/>
    <w:basedOn w:val="a2"/>
    <w:link w:val="a0"/>
    <w:rsid w:val="003F6B94"/>
    <w:rPr>
      <w:rFonts w:ascii="微软雅黑" w:eastAsia="微软雅黑" w:hAnsi="Microsoft YaHei UI"/>
      <w:b/>
      <w:sz w:val="24"/>
      <w:szCs w:val="21"/>
    </w:rPr>
  </w:style>
  <w:style w:type="paragraph" w:styleId="a5">
    <w:name w:val="List Paragraph"/>
    <w:basedOn w:val="a1"/>
    <w:uiPriority w:val="99"/>
    <w:qFormat/>
    <w:rsid w:val="00B34C57"/>
    <w:pPr>
      <w:ind w:firstLine="420"/>
    </w:pPr>
  </w:style>
  <w:style w:type="paragraph" w:customStyle="1" w:styleId="a">
    <w:name w:val="二级标题"/>
    <w:basedOn w:val="a5"/>
    <w:link w:val="Char0"/>
    <w:autoRedefine/>
    <w:qFormat/>
    <w:rsid w:val="003F6B94"/>
    <w:pPr>
      <w:numPr>
        <w:numId w:val="12"/>
      </w:numPr>
      <w:ind w:firstLine="0"/>
    </w:pPr>
    <w:rPr>
      <w:rFonts w:ascii="微软雅黑" w:hAnsi="微软雅黑" w:cstheme="minorBidi"/>
      <w:b/>
      <w:sz w:val="24"/>
    </w:rPr>
  </w:style>
  <w:style w:type="character" w:customStyle="1" w:styleId="Char0">
    <w:name w:val="二级标题 Char"/>
    <w:basedOn w:val="a2"/>
    <w:link w:val="a"/>
    <w:rsid w:val="003F6B94"/>
    <w:rPr>
      <w:rFonts w:ascii="微软雅黑" w:eastAsia="微软雅黑" w:hAnsi="微软雅黑"/>
      <w:b/>
      <w:sz w:val="24"/>
      <w:szCs w:val="24"/>
    </w:rPr>
  </w:style>
  <w:style w:type="paragraph" w:customStyle="1" w:styleId="1">
    <w:name w:val="样式1"/>
    <w:basedOn w:val="a5"/>
    <w:link w:val="1Char"/>
    <w:autoRedefine/>
    <w:qFormat/>
    <w:rsid w:val="003F6B94"/>
    <w:pPr>
      <w:numPr>
        <w:numId w:val="6"/>
      </w:numPr>
      <w:ind w:leftChars="300" w:left="720" w:firstLine="0"/>
    </w:pPr>
    <w:rPr>
      <w:rFonts w:ascii="微软雅黑" w:hAnsi="微软雅黑" w:cstheme="minorBidi"/>
      <w:szCs w:val="21"/>
    </w:rPr>
  </w:style>
  <w:style w:type="character" w:customStyle="1" w:styleId="1Char">
    <w:name w:val="样式1 Char"/>
    <w:basedOn w:val="a2"/>
    <w:link w:val="1"/>
    <w:rsid w:val="003F6B94"/>
    <w:rPr>
      <w:rFonts w:ascii="微软雅黑" w:eastAsia="微软雅黑" w:hAnsi="微软雅黑"/>
      <w:szCs w:val="21"/>
    </w:rPr>
  </w:style>
  <w:style w:type="paragraph" w:styleId="a6">
    <w:name w:val="header"/>
    <w:basedOn w:val="a1"/>
    <w:link w:val="a7"/>
    <w:uiPriority w:val="99"/>
    <w:unhideWhenUsed/>
    <w:rsid w:val="004D1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字符"/>
    <w:basedOn w:val="a2"/>
    <w:link w:val="a6"/>
    <w:uiPriority w:val="99"/>
    <w:rsid w:val="004D1D61"/>
    <w:rPr>
      <w:rFonts w:ascii="宋体" w:eastAsia="微软雅黑" w:hAnsi="宋体" w:cs="Times New Roman"/>
      <w:sz w:val="18"/>
      <w:szCs w:val="18"/>
    </w:rPr>
  </w:style>
  <w:style w:type="paragraph" w:styleId="a8">
    <w:name w:val="footer"/>
    <w:basedOn w:val="a1"/>
    <w:link w:val="a9"/>
    <w:uiPriority w:val="99"/>
    <w:unhideWhenUsed/>
    <w:rsid w:val="004D1D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字符"/>
    <w:basedOn w:val="a2"/>
    <w:link w:val="a8"/>
    <w:uiPriority w:val="99"/>
    <w:rsid w:val="004D1D61"/>
    <w:rPr>
      <w:rFonts w:ascii="宋体" w:eastAsia="微软雅黑" w:hAnsi="宋体" w:cs="Times New Roman"/>
      <w:sz w:val="18"/>
      <w:szCs w:val="18"/>
    </w:rPr>
  </w:style>
  <w:style w:type="character" w:styleId="aa">
    <w:name w:val="Hyperlink"/>
    <w:basedOn w:val="a2"/>
    <w:uiPriority w:val="99"/>
    <w:unhideWhenUsed/>
    <w:qFormat/>
    <w:rsid w:val="004D1D61"/>
    <w:rPr>
      <w:color w:val="0563C1" w:themeColor="hyperlink"/>
      <w:u w:val="single"/>
    </w:rPr>
  </w:style>
  <w:style w:type="paragraph" w:customStyle="1" w:styleId="10">
    <w:name w:val="列出段落1"/>
    <w:basedOn w:val="a1"/>
    <w:uiPriority w:val="34"/>
    <w:qFormat/>
    <w:rsid w:val="004D1D61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11">
    <w:name w:val="列出段落11"/>
    <w:basedOn w:val="a1"/>
    <w:uiPriority w:val="34"/>
    <w:qFormat/>
    <w:rsid w:val="004D1D61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7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vastdata.zhiye.com/Campus" TargetMode="External"/><Relationship Id="rId9" Type="http://schemas.openxmlformats.org/officeDocument/2006/relationships/hyperlink" Target="mailto:gaolin@vastdata.com.cn" TargetMode="External"/><Relationship Id="rId10" Type="http://schemas.openxmlformats.org/officeDocument/2006/relationships/hyperlink" Target="http://www.vastdata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571</Words>
  <Characters>647</Characters>
  <Application>Microsoft Macintosh Word</Application>
  <DocSecurity>0</DocSecurity>
  <Lines>25</Lines>
  <Paragraphs>12</Paragraphs>
  <ScaleCrop>false</ScaleCrop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mijuan</dc:creator>
  <cp:keywords/>
  <dc:description/>
  <cp:lastModifiedBy>baiqing zhu</cp:lastModifiedBy>
  <cp:revision>2</cp:revision>
  <dcterms:created xsi:type="dcterms:W3CDTF">2017-10-17T03:44:00Z</dcterms:created>
  <dcterms:modified xsi:type="dcterms:W3CDTF">2017-10-17T03:44:00Z</dcterms:modified>
</cp:coreProperties>
</file>