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4"/>
          <w:szCs w:val="24"/>
        </w:rPr>
      </w:pPr>
      <w:r>
        <w:rPr>
          <w:rFonts w:hint="eastAsia"/>
          <w:b/>
          <w:bCs/>
          <w:sz w:val="24"/>
          <w:szCs w:val="24"/>
        </w:rPr>
        <w:t>【寒武纪科技】2017校园招聘</w:t>
      </w:r>
    </w:p>
    <w:p>
      <w:pPr>
        <w:rPr>
          <w:rFonts w:hint="eastAsia"/>
          <w:b/>
          <w:bCs/>
          <w:sz w:val="24"/>
          <w:szCs w:val="24"/>
        </w:rPr>
      </w:pPr>
      <w:r>
        <w:rPr>
          <w:rFonts w:hint="eastAsia"/>
          <w:b/>
          <w:bCs/>
          <w:sz w:val="24"/>
          <w:szCs w:val="24"/>
        </w:rPr>
        <w:t xml:space="preserve">智能时代的引领者 </w:t>
      </w:r>
    </w:p>
    <w:p>
      <w:pPr>
        <w:rPr>
          <w:rFonts w:hint="eastAsia"/>
          <w:sz w:val="24"/>
          <w:szCs w:val="24"/>
        </w:rPr>
      </w:pPr>
    </w:p>
    <w:p>
      <w:pPr>
        <w:rPr>
          <w:rFonts w:hint="eastAsia"/>
          <w:sz w:val="24"/>
          <w:szCs w:val="24"/>
        </w:rPr>
      </w:pPr>
      <w:r>
        <w:rPr>
          <w:rFonts w:hint="eastAsia"/>
          <w:sz w:val="24"/>
          <w:szCs w:val="24"/>
        </w:rPr>
        <w:t>寒武纪科技是全球智能芯片领域的先行者，宗旨是打造各类智能云服务器、智能终端以及智能机器人的核心处理器芯片。</w:t>
      </w:r>
    </w:p>
    <w:p>
      <w:pPr>
        <w:rPr>
          <w:rFonts w:hint="eastAsia"/>
          <w:sz w:val="24"/>
          <w:szCs w:val="24"/>
        </w:rPr>
      </w:pPr>
      <w:r>
        <w:rPr>
          <w:rFonts w:hint="eastAsia"/>
          <w:sz w:val="24"/>
          <w:szCs w:val="24"/>
        </w:rPr>
        <w:t>目前公司与智能产业的各大上下游企业建立了良好的合作关系，受到工业界、学术界和投资界的广泛关注。在人工智能大爆发的前夜，寒武纪科技的光荣使命是引领人类社会从信息时代迈向智能时代，做支撑智能时代的伟大芯片公司。寒武纪科技真诚期待计算机系统结构、计算机软件、集成电路和人工智能等领域的杰出人才加盟。</w:t>
      </w:r>
    </w:p>
    <w:p>
      <w:pPr>
        <w:rPr>
          <w:rFonts w:hint="eastAsia"/>
          <w:sz w:val="24"/>
          <w:szCs w:val="24"/>
        </w:rPr>
      </w:pPr>
    </w:p>
    <w:p>
      <w:pPr>
        <w:rPr>
          <w:rFonts w:hint="eastAsia"/>
          <w:sz w:val="24"/>
          <w:szCs w:val="24"/>
        </w:rPr>
      </w:pPr>
      <w:r>
        <w:rPr>
          <w:rFonts w:hint="eastAsia"/>
          <w:sz w:val="24"/>
          <w:szCs w:val="24"/>
        </w:rPr>
        <w:t xml:space="preserve"> 一、薪酬待遇公司将为雇员提供丰厚的待遇（包含五险一金等）:</w:t>
      </w:r>
    </w:p>
    <w:p>
      <w:pPr>
        <w:rPr>
          <w:rFonts w:hint="eastAsia"/>
          <w:sz w:val="24"/>
          <w:szCs w:val="24"/>
        </w:rPr>
      </w:pPr>
    </w:p>
    <w:p>
      <w:pPr>
        <w:rPr>
          <w:rFonts w:hint="eastAsia"/>
          <w:sz w:val="24"/>
          <w:szCs w:val="24"/>
        </w:rPr>
      </w:pPr>
      <w:r>
        <w:rPr>
          <w:rFonts w:hint="eastAsia"/>
          <w:sz w:val="24"/>
          <w:szCs w:val="24"/>
        </w:rPr>
        <w:t>本科：10-15万</w:t>
      </w:r>
    </w:p>
    <w:p>
      <w:pPr>
        <w:rPr>
          <w:rFonts w:hint="eastAsia"/>
          <w:sz w:val="24"/>
          <w:szCs w:val="24"/>
        </w:rPr>
      </w:pPr>
      <w:r>
        <w:rPr>
          <w:rFonts w:hint="eastAsia"/>
          <w:sz w:val="24"/>
          <w:szCs w:val="24"/>
        </w:rPr>
        <w:t>硕士：12-22万</w:t>
      </w:r>
    </w:p>
    <w:p>
      <w:pPr>
        <w:rPr>
          <w:rFonts w:hint="eastAsia"/>
          <w:sz w:val="24"/>
          <w:szCs w:val="24"/>
        </w:rPr>
      </w:pPr>
      <w:r>
        <w:rPr>
          <w:rFonts w:hint="eastAsia"/>
          <w:sz w:val="24"/>
          <w:szCs w:val="24"/>
        </w:rPr>
        <w:t>博士：20-35万</w:t>
      </w:r>
    </w:p>
    <w:p>
      <w:pPr>
        <w:rPr>
          <w:rFonts w:hint="eastAsia"/>
          <w:sz w:val="24"/>
          <w:szCs w:val="24"/>
        </w:rPr>
      </w:pPr>
      <w:r>
        <w:rPr>
          <w:rFonts w:hint="eastAsia"/>
          <w:sz w:val="24"/>
          <w:szCs w:val="24"/>
        </w:rPr>
        <w:t xml:space="preserve">同时，对优秀者可协助解决北京或上海户口及提供丰厚的期权奖励。 </w:t>
      </w:r>
    </w:p>
    <w:p>
      <w:pPr>
        <w:rPr>
          <w:rFonts w:hint="eastAsia"/>
          <w:sz w:val="24"/>
          <w:szCs w:val="24"/>
        </w:rPr>
      </w:pPr>
    </w:p>
    <w:p>
      <w:pPr>
        <w:numPr>
          <w:ilvl w:val="0"/>
          <w:numId w:val="1"/>
        </w:numPr>
        <w:rPr>
          <w:rFonts w:hint="eastAsia"/>
          <w:sz w:val="24"/>
          <w:szCs w:val="24"/>
        </w:rPr>
      </w:pPr>
      <w:r>
        <w:rPr>
          <w:rFonts w:hint="eastAsia"/>
          <w:sz w:val="24"/>
          <w:szCs w:val="24"/>
        </w:rPr>
        <w:t>招聘岗位及要求：</w:t>
      </w:r>
    </w:p>
    <w:p>
      <w:pPr>
        <w:numPr>
          <w:ilvl w:val="0"/>
          <w:numId w:val="0"/>
        </w:numPr>
        <w:rPr>
          <w:rFonts w:hint="eastAsia"/>
          <w:sz w:val="24"/>
          <w:szCs w:val="24"/>
        </w:rPr>
      </w:pPr>
    </w:p>
    <w:p>
      <w:pPr>
        <w:numPr>
          <w:ilvl w:val="0"/>
          <w:numId w:val="0"/>
        </w:numPr>
        <w:rPr>
          <w:rFonts w:hint="eastAsia"/>
          <w:sz w:val="24"/>
          <w:szCs w:val="24"/>
        </w:rPr>
      </w:pPr>
      <w:r>
        <w:rPr>
          <w:rFonts w:hint="eastAsia"/>
          <w:sz w:val="24"/>
          <w:szCs w:val="24"/>
        </w:rPr>
        <w:t>SDK开发工程师</w:t>
      </w:r>
    </w:p>
    <w:p>
      <w:pPr>
        <w:numPr>
          <w:ilvl w:val="0"/>
          <w:numId w:val="0"/>
        </w:numPr>
        <w:rPr>
          <w:rFonts w:hint="eastAsia"/>
          <w:sz w:val="24"/>
          <w:szCs w:val="24"/>
        </w:rPr>
      </w:pPr>
      <w:r>
        <w:rPr>
          <w:rFonts w:hint="eastAsia"/>
          <w:sz w:val="24"/>
          <w:szCs w:val="24"/>
        </w:rPr>
        <w:t>Linux驱动开发工程师</w:t>
      </w:r>
    </w:p>
    <w:p>
      <w:pPr>
        <w:numPr>
          <w:ilvl w:val="0"/>
          <w:numId w:val="0"/>
        </w:numPr>
        <w:rPr>
          <w:rFonts w:hint="eastAsia"/>
          <w:sz w:val="24"/>
          <w:szCs w:val="24"/>
        </w:rPr>
      </w:pPr>
      <w:r>
        <w:rPr>
          <w:rFonts w:hint="eastAsia"/>
          <w:sz w:val="24"/>
          <w:szCs w:val="24"/>
        </w:rPr>
        <w:t>Android驱动开发工程师芯片</w:t>
      </w:r>
    </w:p>
    <w:p>
      <w:pPr>
        <w:numPr>
          <w:ilvl w:val="0"/>
          <w:numId w:val="0"/>
        </w:numPr>
        <w:rPr>
          <w:rFonts w:hint="eastAsia"/>
          <w:sz w:val="24"/>
          <w:szCs w:val="24"/>
          <w:lang w:eastAsia="zh-CN"/>
        </w:rPr>
      </w:pPr>
      <w:r>
        <w:rPr>
          <w:rFonts w:hint="eastAsia"/>
          <w:sz w:val="24"/>
          <w:szCs w:val="24"/>
          <w:lang w:eastAsia="zh-CN"/>
        </w:rPr>
        <w:t>数字后端工程师</w:t>
      </w:r>
    </w:p>
    <w:p>
      <w:pPr>
        <w:numPr>
          <w:ilvl w:val="0"/>
          <w:numId w:val="0"/>
        </w:numPr>
        <w:rPr>
          <w:rFonts w:hint="eastAsia"/>
          <w:sz w:val="24"/>
          <w:szCs w:val="24"/>
        </w:rPr>
      </w:pPr>
      <w:r>
        <w:rPr>
          <w:rFonts w:hint="eastAsia"/>
          <w:sz w:val="24"/>
          <w:szCs w:val="24"/>
        </w:rPr>
        <w:t>算法研究员</w:t>
      </w:r>
    </w:p>
    <w:p>
      <w:pPr>
        <w:numPr>
          <w:ilvl w:val="0"/>
          <w:numId w:val="0"/>
        </w:numPr>
        <w:rPr>
          <w:rFonts w:hint="eastAsia"/>
          <w:sz w:val="24"/>
          <w:szCs w:val="24"/>
        </w:rPr>
      </w:pPr>
      <w:r>
        <w:rPr>
          <w:rFonts w:hint="eastAsia"/>
          <w:sz w:val="24"/>
          <w:szCs w:val="24"/>
        </w:rPr>
        <w:t>IC前端工程师</w:t>
      </w:r>
    </w:p>
    <w:p>
      <w:pPr>
        <w:numPr>
          <w:ilvl w:val="0"/>
          <w:numId w:val="0"/>
        </w:numPr>
        <w:rPr>
          <w:rFonts w:hint="eastAsia"/>
          <w:sz w:val="24"/>
          <w:szCs w:val="24"/>
        </w:rPr>
      </w:pPr>
      <w:r>
        <w:rPr>
          <w:rFonts w:hint="eastAsia"/>
          <w:sz w:val="24"/>
          <w:szCs w:val="24"/>
          <w:lang w:eastAsia="zh-CN"/>
        </w:rPr>
        <w:t>高级数字</w:t>
      </w:r>
      <w:r>
        <w:rPr>
          <w:rFonts w:hint="eastAsia"/>
          <w:sz w:val="24"/>
          <w:szCs w:val="24"/>
        </w:rPr>
        <w:t>后端工程师</w:t>
      </w:r>
    </w:p>
    <w:p>
      <w:pPr>
        <w:numPr>
          <w:ilvl w:val="0"/>
          <w:numId w:val="0"/>
        </w:numPr>
        <w:rPr>
          <w:rFonts w:hint="eastAsia"/>
          <w:sz w:val="24"/>
          <w:szCs w:val="24"/>
        </w:rPr>
      </w:pPr>
      <w:r>
        <w:rPr>
          <w:rFonts w:hint="eastAsia"/>
          <w:sz w:val="24"/>
          <w:szCs w:val="24"/>
        </w:rPr>
        <w:t>FPGA工程师</w:t>
      </w:r>
    </w:p>
    <w:p>
      <w:pPr>
        <w:numPr>
          <w:ilvl w:val="0"/>
          <w:numId w:val="0"/>
        </w:numPr>
        <w:rPr>
          <w:rFonts w:hint="eastAsia"/>
          <w:sz w:val="24"/>
          <w:szCs w:val="24"/>
        </w:rPr>
      </w:pPr>
      <w:r>
        <w:rPr>
          <w:rFonts w:hint="eastAsia"/>
          <w:sz w:val="24"/>
          <w:szCs w:val="24"/>
        </w:rPr>
        <w:t>PCB工程师</w:t>
      </w:r>
    </w:p>
    <w:p>
      <w:pPr>
        <w:numPr>
          <w:ilvl w:val="0"/>
          <w:numId w:val="0"/>
        </w:numPr>
        <w:rPr>
          <w:rFonts w:hint="eastAsia"/>
          <w:sz w:val="24"/>
          <w:szCs w:val="24"/>
        </w:rPr>
      </w:pPr>
    </w:p>
    <w:p>
      <w:pPr>
        <w:numPr>
          <w:ilvl w:val="0"/>
          <w:numId w:val="0"/>
        </w:numPr>
        <w:rPr>
          <w:rFonts w:hint="eastAsia"/>
          <w:sz w:val="24"/>
          <w:szCs w:val="24"/>
        </w:rPr>
      </w:pPr>
      <w:r>
        <w:rPr>
          <w:rFonts w:hint="eastAsia"/>
          <w:sz w:val="24"/>
          <w:szCs w:val="24"/>
        </w:rPr>
        <w:t>岗位属性：应届或非应届，全职或实习均可</w:t>
      </w:r>
    </w:p>
    <w:p>
      <w:pPr>
        <w:numPr>
          <w:ilvl w:val="0"/>
          <w:numId w:val="0"/>
        </w:numPr>
        <w:rPr>
          <w:rFonts w:hint="eastAsia"/>
          <w:sz w:val="24"/>
          <w:szCs w:val="24"/>
        </w:rPr>
      </w:pPr>
      <w:r>
        <w:rPr>
          <w:rFonts w:hint="eastAsia"/>
          <w:sz w:val="24"/>
          <w:szCs w:val="24"/>
        </w:rPr>
        <w:t>工作地点：北京/上海（根据个人意向可选择）</w:t>
      </w:r>
    </w:p>
    <w:p>
      <w:pPr>
        <w:numPr>
          <w:ilvl w:val="0"/>
          <w:numId w:val="0"/>
        </w:numPr>
        <w:rPr>
          <w:rFonts w:hint="eastAsia"/>
          <w:sz w:val="24"/>
          <w:szCs w:val="24"/>
        </w:rPr>
      </w:pPr>
      <w:r>
        <w:rPr>
          <w:rFonts w:hint="eastAsia"/>
          <w:sz w:val="24"/>
          <w:szCs w:val="24"/>
        </w:rPr>
        <w:t xml:space="preserve">招聘要求：对最高学历和课业成绩不作要求，计算机、电子或微电子等相关专业（也欢迎数学和物理等专业的应聘者），应熟练掌握C、C++等主流编程语言，具备优秀的逻辑思维能力和团队协作能力。 </w:t>
      </w:r>
    </w:p>
    <w:p>
      <w:pPr>
        <w:numPr>
          <w:ilvl w:val="0"/>
          <w:numId w:val="0"/>
        </w:numPr>
        <w:rPr>
          <w:rFonts w:hint="eastAsia"/>
          <w:sz w:val="24"/>
          <w:szCs w:val="24"/>
        </w:rPr>
      </w:pPr>
    </w:p>
    <w:p>
      <w:pPr>
        <w:numPr>
          <w:ilvl w:val="0"/>
          <w:numId w:val="1"/>
        </w:numPr>
        <w:rPr>
          <w:rFonts w:hint="eastAsia"/>
          <w:sz w:val="24"/>
          <w:szCs w:val="24"/>
        </w:rPr>
      </w:pPr>
      <w:r>
        <w:rPr>
          <w:rFonts w:hint="eastAsia"/>
          <w:sz w:val="24"/>
          <w:szCs w:val="24"/>
        </w:rPr>
        <w:t>宣讲会行程：</w:t>
      </w:r>
    </w:p>
    <w:p>
      <w:pPr>
        <w:numPr>
          <w:ilvl w:val="0"/>
          <w:numId w:val="0"/>
        </w:numPr>
        <w:rPr>
          <w:rFonts w:hint="eastAsia"/>
          <w:sz w:val="24"/>
          <w:szCs w:val="24"/>
        </w:rPr>
      </w:pPr>
    </w:p>
    <w:p>
      <w:pPr>
        <w:numPr>
          <w:ilvl w:val="0"/>
          <w:numId w:val="0"/>
        </w:numPr>
        <w:rPr>
          <w:rFonts w:hint="eastAsia"/>
          <w:sz w:val="24"/>
          <w:szCs w:val="24"/>
        </w:rPr>
      </w:pPr>
      <w:r>
        <w:rPr>
          <w:rFonts w:hint="eastAsia"/>
          <w:sz w:val="24"/>
          <w:szCs w:val="24"/>
          <w:lang w:eastAsia="zh-CN"/>
        </w:rPr>
        <w:t>南京大学</w:t>
      </w:r>
      <w:r>
        <w:rPr>
          <w:rFonts w:hint="eastAsia"/>
          <w:sz w:val="24"/>
          <w:szCs w:val="24"/>
        </w:rPr>
        <w:t>宣讲会时间：2016-9-2</w:t>
      </w:r>
      <w:r>
        <w:rPr>
          <w:rFonts w:hint="eastAsia"/>
          <w:sz w:val="24"/>
          <w:szCs w:val="24"/>
          <w:lang w:val="en-US" w:eastAsia="zh-CN"/>
        </w:rPr>
        <w:t xml:space="preserve">6 </w:t>
      </w:r>
      <w:r>
        <w:rPr>
          <w:rFonts w:hint="eastAsia"/>
          <w:sz w:val="24"/>
          <w:szCs w:val="24"/>
        </w:rPr>
        <w:t>18:30-21:00</w:t>
      </w:r>
    </w:p>
    <w:p>
      <w:pPr>
        <w:numPr>
          <w:ilvl w:val="0"/>
          <w:numId w:val="0"/>
        </w:numPr>
        <w:rPr>
          <w:rFonts w:hint="eastAsia"/>
          <w:sz w:val="24"/>
          <w:szCs w:val="24"/>
        </w:rPr>
      </w:pPr>
      <w:r>
        <w:rPr>
          <w:rFonts w:hint="eastAsia"/>
          <w:sz w:val="24"/>
          <w:szCs w:val="24"/>
        </w:rPr>
        <w:t>宣讲会地点：</w:t>
      </w:r>
      <w:r>
        <w:rPr>
          <w:rFonts w:hint="eastAsia"/>
          <w:sz w:val="24"/>
          <w:szCs w:val="24"/>
          <w:lang w:eastAsia="zh-CN"/>
        </w:rPr>
        <w:t>鼓楼校区南园教学楼</w:t>
      </w:r>
      <w:r>
        <w:rPr>
          <w:rFonts w:hint="eastAsia"/>
          <w:sz w:val="24"/>
          <w:szCs w:val="24"/>
          <w:lang w:val="en-US" w:eastAsia="zh-CN"/>
        </w:rPr>
        <w:t>219</w:t>
      </w:r>
      <w:r>
        <w:rPr>
          <w:rFonts w:hint="eastAsia"/>
          <w:sz w:val="24"/>
          <w:szCs w:val="24"/>
        </w:rPr>
        <w:t>（现场笔试）</w:t>
      </w:r>
    </w:p>
    <w:p>
      <w:pPr>
        <w:numPr>
          <w:ilvl w:val="0"/>
          <w:numId w:val="0"/>
        </w:numPr>
        <w:rPr>
          <w:rFonts w:hint="eastAsia"/>
          <w:sz w:val="24"/>
          <w:szCs w:val="24"/>
        </w:rPr>
      </w:pPr>
    </w:p>
    <w:p>
      <w:pPr>
        <w:numPr>
          <w:ilvl w:val="0"/>
          <w:numId w:val="0"/>
        </w:numPr>
        <w:rPr>
          <w:rFonts w:hint="eastAsia"/>
          <w:sz w:val="24"/>
          <w:szCs w:val="24"/>
        </w:rPr>
      </w:pPr>
      <w:r>
        <w:rPr>
          <w:rFonts w:hint="eastAsia"/>
          <w:sz w:val="24"/>
          <w:szCs w:val="24"/>
          <w:lang w:eastAsia="zh-CN"/>
        </w:rPr>
        <w:t>东南大学</w:t>
      </w:r>
      <w:r>
        <w:rPr>
          <w:rFonts w:hint="eastAsia"/>
          <w:sz w:val="24"/>
          <w:szCs w:val="24"/>
        </w:rPr>
        <w:t>宣讲会时间：2016-9-2</w:t>
      </w:r>
      <w:r>
        <w:rPr>
          <w:rFonts w:hint="eastAsia"/>
          <w:sz w:val="24"/>
          <w:szCs w:val="24"/>
          <w:lang w:val="en-US" w:eastAsia="zh-CN"/>
        </w:rPr>
        <w:t xml:space="preserve">7 </w:t>
      </w:r>
      <w:r>
        <w:rPr>
          <w:rFonts w:hint="eastAsia"/>
          <w:sz w:val="24"/>
          <w:szCs w:val="24"/>
        </w:rPr>
        <w:t>18:30-21:00</w:t>
      </w:r>
    </w:p>
    <w:p>
      <w:pPr>
        <w:numPr>
          <w:ilvl w:val="0"/>
          <w:numId w:val="0"/>
        </w:numPr>
        <w:rPr>
          <w:rFonts w:hint="eastAsia"/>
          <w:sz w:val="24"/>
          <w:szCs w:val="24"/>
        </w:rPr>
      </w:pPr>
      <w:r>
        <w:rPr>
          <w:rFonts w:hint="eastAsia"/>
          <w:sz w:val="24"/>
          <w:szCs w:val="24"/>
        </w:rPr>
        <w:t>宣讲会地点：</w:t>
      </w:r>
      <w:r>
        <w:rPr>
          <w:rFonts w:hint="eastAsia"/>
          <w:sz w:val="24"/>
          <w:szCs w:val="24"/>
          <w:lang w:eastAsia="zh-CN"/>
        </w:rPr>
        <w:t>九龙湖校区大学生活动中心</w:t>
      </w:r>
      <w:r>
        <w:rPr>
          <w:rFonts w:hint="eastAsia"/>
          <w:sz w:val="24"/>
          <w:szCs w:val="24"/>
          <w:lang w:val="en-US" w:eastAsia="zh-CN"/>
        </w:rPr>
        <w:t>324多功能厅</w:t>
      </w:r>
      <w:r>
        <w:rPr>
          <w:rFonts w:hint="eastAsia"/>
          <w:sz w:val="24"/>
          <w:szCs w:val="24"/>
        </w:rPr>
        <w:t>（现场笔试）</w:t>
      </w:r>
    </w:p>
    <w:p>
      <w:pPr>
        <w:numPr>
          <w:ilvl w:val="0"/>
          <w:numId w:val="0"/>
        </w:numPr>
        <w:rPr>
          <w:rFonts w:hint="eastAsia"/>
          <w:sz w:val="24"/>
          <w:szCs w:val="24"/>
        </w:rPr>
      </w:pPr>
    </w:p>
    <w:p>
      <w:pPr>
        <w:numPr>
          <w:ilvl w:val="0"/>
          <w:numId w:val="0"/>
        </w:numPr>
        <w:rPr>
          <w:sz w:val="24"/>
          <w:szCs w:val="24"/>
        </w:rPr>
      </w:pPr>
    </w:p>
    <w:p>
      <w:pPr>
        <w:numPr>
          <w:ilvl w:val="0"/>
          <w:numId w:val="0"/>
        </w:numPr>
        <w:rPr>
          <w:rFonts w:hint="eastAsia"/>
          <w:sz w:val="24"/>
          <w:szCs w:val="24"/>
          <w:lang w:val="en-US" w:eastAsia="zh-CN"/>
        </w:rPr>
      </w:pPr>
      <w:r>
        <w:rPr>
          <w:rFonts w:hint="eastAsia"/>
          <w:sz w:val="24"/>
          <w:szCs w:val="24"/>
        </w:rPr>
        <w:t>面试时间：2016</w:t>
      </w:r>
      <w:r>
        <w:rPr>
          <w:rFonts w:hint="eastAsia"/>
          <w:sz w:val="24"/>
          <w:szCs w:val="24"/>
          <w:lang w:eastAsia="zh-CN"/>
        </w:rPr>
        <w:t>月</w:t>
      </w:r>
      <w:r>
        <w:rPr>
          <w:rFonts w:hint="eastAsia"/>
          <w:sz w:val="24"/>
          <w:szCs w:val="24"/>
          <w:lang w:val="en-US" w:eastAsia="zh-CN"/>
        </w:rPr>
        <w:t>27-29日</w:t>
      </w:r>
    </w:p>
    <w:p>
      <w:pPr>
        <w:numPr>
          <w:ilvl w:val="0"/>
          <w:numId w:val="0"/>
        </w:numPr>
        <w:rPr>
          <w:rFonts w:hint="eastAsia"/>
          <w:sz w:val="24"/>
          <w:szCs w:val="24"/>
        </w:rPr>
      </w:pPr>
      <w:bookmarkStart w:id="0" w:name="_GoBack"/>
      <w:bookmarkEnd w:id="0"/>
      <w:r>
        <w:rPr>
          <w:rFonts w:hint="eastAsia"/>
          <w:sz w:val="24"/>
          <w:szCs w:val="24"/>
        </w:rPr>
        <w:t xml:space="preserve">面试地点：请留意短信、电话或邮件通知 </w:t>
      </w:r>
    </w:p>
    <w:p>
      <w:pPr>
        <w:numPr>
          <w:ilvl w:val="0"/>
          <w:numId w:val="0"/>
        </w:numPr>
        <w:rPr>
          <w:rFonts w:hint="eastAsia"/>
          <w:sz w:val="24"/>
          <w:szCs w:val="24"/>
        </w:rPr>
      </w:pPr>
    </w:p>
    <w:p>
      <w:pPr>
        <w:numPr>
          <w:ilvl w:val="0"/>
          <w:numId w:val="0"/>
        </w:numPr>
        <w:rPr>
          <w:sz w:val="24"/>
          <w:szCs w:val="24"/>
        </w:rPr>
      </w:pPr>
      <w:r>
        <w:rPr>
          <w:rFonts w:hint="eastAsia"/>
          <w:sz w:val="24"/>
          <w:szCs w:val="24"/>
        </w:rPr>
        <w:t>四、公司详细介绍寒武纪科技的研发团队源自中国科学院计算技术研究所，团队成员长期从事智能处理器研发，研制了世界首款深度学习专用处理器芯片“寒武纪”，受到中央电视台、新华社、人民日报等主流媒体的广泛关注；在学术研究方面，团队成员和法国Inria的合作者共同设计的DianNao系列深度学习硬件加速器架构获得了ASPLOS 2014和MICRO 2014两个处理器架构领域顶尖国际学术会以的最佳论文奖，实现了亚洲研究机构的历史性突破，受到国内外学界的广泛关注。公司首席科学家陈云霁教授是我国处理器架构领域的领军青年科学家，14岁进入中国科学技术大学少年班学习，29岁任中国科学院计算技术研究所研究员（正教授）、博士生导师，2015年被美国《麻省理工学院技术评论》评为全球杰出青年创新者（2015 TR35 Innovator Award by MIT Technology Review），曾获中国青年科技奖、中组部“万人计划”青年拔尖人才、中国计算机学会青年科学家奖、中国科学院卢嘉锡青年人才奖、北京市海淀区十大杰出青年等众多荣誉。公司创始人、首席执行官陈天石博士，在处理器架构和人工智能领域深耕十余年，是国内外学术界享有盛誉的杰出青年科学家，曾获国家自然科学基金委员会“优青”、Intel青年学者奖、中国计算机学会优秀博士论文奖等荣誉。团队骨干成员均毕业于国内顶尖高校，具有丰富的芯片设计开发经验和人工智能研究经验，从事相关领域研发的平均时间达七年以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876BA"/>
    <w:multiLevelType w:val="singleLevel"/>
    <w:tmpl w:val="57E876B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F2B72"/>
    <w:rsid w:val="061774B6"/>
    <w:rsid w:val="07055D33"/>
    <w:rsid w:val="268F2B72"/>
    <w:rsid w:val="27285225"/>
    <w:rsid w:val="2F3129BA"/>
    <w:rsid w:val="37C066E8"/>
    <w:rsid w:val="3CFC4B98"/>
    <w:rsid w:val="49BE510A"/>
    <w:rsid w:val="540B20C2"/>
    <w:rsid w:val="5B255CDE"/>
    <w:rsid w:val="6280371A"/>
    <w:rsid w:val="632B673C"/>
    <w:rsid w:val="72AF2E29"/>
    <w:rsid w:val="7F1B1D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2016-09-26T01:12:00Z</dcterms:created>
  <dc:creator>huangying7</dc:creator>
  <cp:lastModifiedBy>huangying7</cp:lastModifiedBy>
  <dcterms:modified xsi:type="dcterms:W3CDTF">2016-09-26T02:30:22Z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